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6E6" w:rsidRPr="004032BC" w:rsidRDefault="00FD56E6" w:rsidP="00D33564">
      <w:pPr>
        <w:suppressAutoHyphens/>
        <w:jc w:val="center"/>
        <w:rPr>
          <w:sz w:val="28"/>
          <w:szCs w:val="28"/>
        </w:rPr>
      </w:pPr>
      <w:r w:rsidRPr="004032BC">
        <w:rPr>
          <w:sz w:val="28"/>
          <w:szCs w:val="28"/>
        </w:rPr>
        <w:t>АДМИНИСТРАЦИЯ</w:t>
      </w:r>
    </w:p>
    <w:p w:rsidR="00FD56E6" w:rsidRPr="004032BC" w:rsidRDefault="00FD56E6" w:rsidP="00D33564">
      <w:pPr>
        <w:suppressAutoHyphens/>
        <w:jc w:val="center"/>
        <w:rPr>
          <w:sz w:val="28"/>
          <w:szCs w:val="28"/>
        </w:rPr>
      </w:pPr>
      <w:r w:rsidRPr="004032BC">
        <w:rPr>
          <w:sz w:val="28"/>
          <w:szCs w:val="28"/>
        </w:rPr>
        <w:t>КОМСОМОЛЬСКОГО МУНИЦИПАЛЬНОГО РАЙОНА</w:t>
      </w:r>
    </w:p>
    <w:p w:rsidR="00FD56E6" w:rsidRPr="004032BC" w:rsidRDefault="00FD56E6" w:rsidP="00D33564">
      <w:pPr>
        <w:suppressAutoHyphens/>
        <w:jc w:val="center"/>
        <w:rPr>
          <w:sz w:val="28"/>
          <w:szCs w:val="28"/>
        </w:rPr>
      </w:pPr>
      <w:r w:rsidRPr="004032BC">
        <w:rPr>
          <w:sz w:val="28"/>
          <w:szCs w:val="28"/>
        </w:rPr>
        <w:t>Хабаровского края</w:t>
      </w:r>
    </w:p>
    <w:p w:rsidR="00FD56E6" w:rsidRPr="004032BC" w:rsidRDefault="00FD56E6" w:rsidP="00D33564">
      <w:pPr>
        <w:suppressAutoHyphens/>
        <w:jc w:val="center"/>
        <w:rPr>
          <w:sz w:val="28"/>
          <w:szCs w:val="28"/>
        </w:rPr>
      </w:pPr>
    </w:p>
    <w:p w:rsidR="00FD56E6" w:rsidRPr="004032BC" w:rsidRDefault="00FD56E6" w:rsidP="00D33564">
      <w:pPr>
        <w:suppressAutoHyphens/>
        <w:jc w:val="center"/>
        <w:rPr>
          <w:sz w:val="28"/>
          <w:szCs w:val="28"/>
        </w:rPr>
      </w:pPr>
      <w:r w:rsidRPr="004032BC">
        <w:rPr>
          <w:sz w:val="28"/>
          <w:szCs w:val="28"/>
        </w:rPr>
        <w:t>ПОСТАНОВЛЕНИЕ</w:t>
      </w:r>
    </w:p>
    <w:p w:rsidR="00FD56E6" w:rsidRPr="004032BC" w:rsidRDefault="00FD56E6" w:rsidP="00D33564">
      <w:pPr>
        <w:suppressAutoHyphens/>
        <w:rPr>
          <w:sz w:val="28"/>
          <w:szCs w:val="28"/>
        </w:rPr>
      </w:pPr>
    </w:p>
    <w:p w:rsidR="00FD56E6" w:rsidRDefault="00FD56E6" w:rsidP="00D33564">
      <w:pPr>
        <w:suppressAutoHyphens/>
        <w:rPr>
          <w:sz w:val="28"/>
          <w:szCs w:val="28"/>
        </w:rPr>
      </w:pPr>
      <w:r w:rsidRPr="004032BC">
        <w:rPr>
          <w:sz w:val="28"/>
          <w:szCs w:val="28"/>
        </w:rPr>
        <w:t xml:space="preserve">№ </w:t>
      </w:r>
    </w:p>
    <w:p w:rsidR="00FD56E6" w:rsidRPr="004032BC" w:rsidRDefault="00FD56E6" w:rsidP="00D33564">
      <w:pPr>
        <w:suppressAutoHyphens/>
      </w:pPr>
      <w:r w:rsidRPr="004032BC">
        <w:t>г. Комсомольск-на-Амуре</w:t>
      </w:r>
    </w:p>
    <w:p w:rsidR="00FD56E6" w:rsidRPr="00851230" w:rsidRDefault="00FD56E6" w:rsidP="00851230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D56E6" w:rsidRPr="009E172E" w:rsidRDefault="00FD56E6" w:rsidP="009D48B0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51230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административный регламент </w:t>
      </w:r>
      <w:r w:rsidRPr="00851230">
        <w:rPr>
          <w:sz w:val="28"/>
          <w:szCs w:val="28"/>
        </w:rPr>
        <w:t>предоставления м</w:t>
      </w:r>
      <w:r w:rsidRPr="00851230">
        <w:rPr>
          <w:sz w:val="28"/>
          <w:szCs w:val="28"/>
        </w:rPr>
        <w:t>у</w:t>
      </w:r>
      <w:r w:rsidRPr="00851230">
        <w:rPr>
          <w:sz w:val="28"/>
          <w:szCs w:val="28"/>
        </w:rPr>
        <w:t>ниципальной услуги«Предоставление социальных выплат молодым семьям на приобретение (строительство) жилья»</w:t>
      </w:r>
      <w:r>
        <w:rPr>
          <w:sz w:val="28"/>
          <w:szCs w:val="28"/>
        </w:rPr>
        <w:t>,</w:t>
      </w:r>
      <w:r>
        <w:rPr>
          <w:rFonts w:cs="Arial"/>
          <w:bCs/>
          <w:sz w:val="28"/>
          <w:szCs w:val="28"/>
        </w:rPr>
        <w:t>утвержденный постановлением а</w:t>
      </w:r>
      <w:r>
        <w:rPr>
          <w:rFonts w:cs="Arial"/>
          <w:bCs/>
          <w:sz w:val="28"/>
          <w:szCs w:val="28"/>
        </w:rPr>
        <w:t>д</w:t>
      </w:r>
      <w:r>
        <w:rPr>
          <w:rFonts w:cs="Arial"/>
          <w:bCs/>
          <w:sz w:val="28"/>
          <w:szCs w:val="28"/>
        </w:rPr>
        <w:t xml:space="preserve">министрации </w:t>
      </w:r>
      <w:r w:rsidRPr="00B90E0C">
        <w:rPr>
          <w:sz w:val="28"/>
          <w:szCs w:val="28"/>
        </w:rPr>
        <w:t>Комсомольского</w:t>
      </w:r>
      <w:r>
        <w:rPr>
          <w:rFonts w:cs="Arial"/>
          <w:bCs/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от  28.08.2017 № 953 </w:t>
      </w:r>
    </w:p>
    <w:p w:rsidR="00FD56E6" w:rsidRDefault="00FD56E6" w:rsidP="000525AE">
      <w:pPr>
        <w:autoSpaceDE w:val="0"/>
        <w:autoSpaceDN w:val="0"/>
        <w:adjustRightInd w:val="0"/>
        <w:spacing w:line="240" w:lineRule="exact"/>
        <w:jc w:val="both"/>
        <w:outlineLvl w:val="0"/>
      </w:pPr>
    </w:p>
    <w:p w:rsidR="00FD56E6" w:rsidRPr="000525AE" w:rsidRDefault="00FD56E6" w:rsidP="000525AE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FD56E6" w:rsidRPr="007B1AC9" w:rsidRDefault="00FD56E6" w:rsidP="009D48B0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7B1AC9">
        <w:rPr>
          <w:b w:val="0"/>
          <w:sz w:val="28"/>
          <w:szCs w:val="28"/>
        </w:rPr>
        <w:t xml:space="preserve">В соответствии с </w:t>
      </w:r>
      <w:r>
        <w:rPr>
          <w:b w:val="0"/>
          <w:sz w:val="28"/>
          <w:szCs w:val="28"/>
        </w:rPr>
        <w:t>Федеральным законом от 26.12.2015 № 388-ФЗ «О внесении изменений в отдельные законодательные акты Российской Фед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рации в части учета и совершенствования предоставления мер социальной поддержки исходя из обязанности соблюдения принципа адресности и пр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менения критериев нуждаемости», постановлением Правительства </w:t>
      </w:r>
      <w:r w:rsidRPr="007B1AC9">
        <w:rPr>
          <w:b w:val="0"/>
          <w:sz w:val="28"/>
          <w:szCs w:val="28"/>
        </w:rPr>
        <w:t>Росси</w:t>
      </w:r>
      <w:r w:rsidRPr="007B1AC9">
        <w:rPr>
          <w:b w:val="0"/>
          <w:sz w:val="28"/>
          <w:szCs w:val="28"/>
        </w:rPr>
        <w:t>й</w:t>
      </w:r>
      <w:r w:rsidRPr="007B1AC9">
        <w:rPr>
          <w:b w:val="0"/>
          <w:sz w:val="28"/>
          <w:szCs w:val="28"/>
        </w:rPr>
        <w:t xml:space="preserve">ской Федерации </w:t>
      </w:r>
      <w:r w:rsidRPr="00AB5322">
        <w:rPr>
          <w:b w:val="0"/>
          <w:sz w:val="28"/>
          <w:szCs w:val="28"/>
        </w:rPr>
        <w:t xml:space="preserve">от </w:t>
      </w:r>
      <w:r>
        <w:rPr>
          <w:b w:val="0"/>
          <w:bCs w:val="0"/>
          <w:sz w:val="28"/>
          <w:szCs w:val="28"/>
          <w:lang w:eastAsia="en-US"/>
        </w:rPr>
        <w:t>14.02.2017 № 181 «О Единой государственной информ</w:t>
      </w:r>
      <w:r>
        <w:rPr>
          <w:b w:val="0"/>
          <w:bCs w:val="0"/>
          <w:sz w:val="28"/>
          <w:szCs w:val="28"/>
          <w:lang w:eastAsia="en-US"/>
        </w:rPr>
        <w:t>а</w:t>
      </w:r>
      <w:r>
        <w:rPr>
          <w:b w:val="0"/>
          <w:bCs w:val="0"/>
          <w:sz w:val="28"/>
          <w:szCs w:val="28"/>
          <w:lang w:eastAsia="en-US"/>
        </w:rPr>
        <w:t>ционной системе социального обеспечения»</w:t>
      </w:r>
      <w:r w:rsidRPr="007B1AC9">
        <w:rPr>
          <w:b w:val="0"/>
          <w:sz w:val="28"/>
          <w:szCs w:val="28"/>
        </w:rPr>
        <w:t>администрация Комсомольского муниципального района</w:t>
      </w:r>
    </w:p>
    <w:p w:rsidR="00FD56E6" w:rsidRPr="007966EE" w:rsidRDefault="00FD56E6" w:rsidP="00A3444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6EE">
        <w:rPr>
          <w:rFonts w:ascii="Times New Roman" w:hAnsi="Times New Roman" w:cs="Times New Roman"/>
          <w:bCs/>
          <w:sz w:val="28"/>
          <w:szCs w:val="28"/>
        </w:rPr>
        <w:t>П</w:t>
      </w:r>
      <w:r w:rsidRPr="007966EE">
        <w:rPr>
          <w:rFonts w:ascii="Times New Roman" w:hAnsi="Times New Roman" w:cs="Times New Roman"/>
          <w:sz w:val="28"/>
          <w:szCs w:val="28"/>
        </w:rPr>
        <w:t xml:space="preserve">ОСТАНОВЛЯЕТ: </w:t>
      </w:r>
    </w:p>
    <w:p w:rsidR="00FD56E6" w:rsidRPr="009E172E" w:rsidRDefault="00FD56E6" w:rsidP="000525A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7966EE">
        <w:rPr>
          <w:sz w:val="28"/>
          <w:szCs w:val="28"/>
        </w:rPr>
        <w:t xml:space="preserve">1. </w:t>
      </w:r>
      <w:r w:rsidRPr="00B90E0C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административный регламент </w:t>
      </w:r>
      <w:r w:rsidRPr="00851230">
        <w:rPr>
          <w:sz w:val="28"/>
          <w:szCs w:val="28"/>
        </w:rPr>
        <w:t>предоставления муниц</w:t>
      </w:r>
      <w:r w:rsidRPr="00851230">
        <w:rPr>
          <w:sz w:val="28"/>
          <w:szCs w:val="28"/>
        </w:rPr>
        <w:t>и</w:t>
      </w:r>
      <w:r w:rsidRPr="00851230">
        <w:rPr>
          <w:sz w:val="28"/>
          <w:szCs w:val="28"/>
        </w:rPr>
        <w:t>пальной услуги«Предоставление социальных выплат молодым семьям на приобретение (строительство) жилья»</w:t>
      </w:r>
      <w:r>
        <w:rPr>
          <w:sz w:val="28"/>
          <w:szCs w:val="28"/>
        </w:rPr>
        <w:t>,</w:t>
      </w:r>
      <w:r>
        <w:rPr>
          <w:rFonts w:cs="Arial"/>
          <w:bCs/>
          <w:sz w:val="28"/>
          <w:szCs w:val="28"/>
        </w:rPr>
        <w:t>утвержденный постановлением адм</w:t>
      </w:r>
      <w:r>
        <w:rPr>
          <w:rFonts w:cs="Arial"/>
          <w:bCs/>
          <w:sz w:val="28"/>
          <w:szCs w:val="28"/>
        </w:rPr>
        <w:t>и</w:t>
      </w:r>
      <w:r>
        <w:rPr>
          <w:rFonts w:cs="Arial"/>
          <w:bCs/>
          <w:sz w:val="28"/>
          <w:szCs w:val="28"/>
        </w:rPr>
        <w:t xml:space="preserve">нистрации </w:t>
      </w:r>
      <w:r w:rsidRPr="00B90E0C">
        <w:rPr>
          <w:sz w:val="28"/>
          <w:szCs w:val="28"/>
        </w:rPr>
        <w:t>Комсомольского</w:t>
      </w:r>
      <w:r>
        <w:rPr>
          <w:rFonts w:cs="Arial"/>
          <w:bCs/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от  28.08.2017 № 953, </w:t>
      </w:r>
      <w:r w:rsidRPr="00B90E0C">
        <w:rPr>
          <w:sz w:val="28"/>
          <w:szCs w:val="28"/>
        </w:rPr>
        <w:t xml:space="preserve">следующие изменения: </w:t>
      </w:r>
    </w:p>
    <w:p w:rsidR="00FD56E6" w:rsidRPr="009E172E" w:rsidRDefault="00FD56E6" w:rsidP="000525AE">
      <w:pPr>
        <w:shd w:val="clear" w:color="auto" w:fill="FFFFFF"/>
        <w:ind w:firstLine="708"/>
        <w:jc w:val="both"/>
      </w:pPr>
      <w:r w:rsidRPr="009E172E">
        <w:rPr>
          <w:sz w:val="28"/>
          <w:szCs w:val="28"/>
        </w:rPr>
        <w:t>1.1. Пункт</w:t>
      </w:r>
      <w:r>
        <w:rPr>
          <w:sz w:val="28"/>
          <w:szCs w:val="28"/>
        </w:rPr>
        <w:t xml:space="preserve"> 2.5. </w:t>
      </w:r>
      <w:r w:rsidRPr="002F67E5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 xml:space="preserve">новой </w:t>
      </w:r>
      <w:r w:rsidRPr="002F67E5">
        <w:rPr>
          <w:sz w:val="28"/>
          <w:szCs w:val="28"/>
        </w:rPr>
        <w:t>редакции:</w:t>
      </w:r>
    </w:p>
    <w:p w:rsidR="00FD56E6" w:rsidRPr="00441039" w:rsidRDefault="00FD56E6" w:rsidP="006B2372">
      <w:pPr>
        <w:widowControl w:val="0"/>
        <w:ind w:firstLine="708"/>
        <w:jc w:val="both"/>
        <w:rPr>
          <w:sz w:val="28"/>
          <w:szCs w:val="28"/>
        </w:rPr>
      </w:pPr>
      <w:r w:rsidRPr="006B2372">
        <w:rPr>
          <w:sz w:val="28"/>
          <w:szCs w:val="28"/>
        </w:rPr>
        <w:t>«</w:t>
      </w:r>
      <w:r w:rsidRPr="00441039">
        <w:rPr>
          <w:sz w:val="28"/>
          <w:szCs w:val="28"/>
        </w:rPr>
        <w:t>Перечень нормативных правовых актов, непосредственно регул</w:t>
      </w:r>
      <w:r w:rsidRPr="00441039">
        <w:rPr>
          <w:sz w:val="28"/>
          <w:szCs w:val="28"/>
        </w:rPr>
        <w:t>и</w:t>
      </w:r>
      <w:r w:rsidRPr="00441039">
        <w:rPr>
          <w:sz w:val="28"/>
          <w:szCs w:val="28"/>
        </w:rPr>
        <w:t>рующих отношения, возникающие в связи с исполнением муниципальной услуги:</w:t>
      </w:r>
    </w:p>
    <w:p w:rsidR="00FD56E6" w:rsidRPr="00441039" w:rsidRDefault="00FD56E6" w:rsidP="006B2372">
      <w:pPr>
        <w:ind w:firstLine="708"/>
        <w:rPr>
          <w:color w:val="000000"/>
          <w:sz w:val="28"/>
          <w:szCs w:val="28"/>
        </w:rPr>
      </w:pPr>
      <w:r w:rsidRPr="00441039">
        <w:rPr>
          <w:color w:val="000000"/>
          <w:sz w:val="28"/>
          <w:szCs w:val="28"/>
        </w:rPr>
        <w:t>- Конституция Российской Федерации (Российская газета от 25.12.1993 №  237);</w:t>
      </w:r>
    </w:p>
    <w:p w:rsidR="00FD56E6" w:rsidRPr="00AC7C51" w:rsidRDefault="00FD56E6" w:rsidP="006B2372">
      <w:pPr>
        <w:autoSpaceDE w:val="0"/>
        <w:autoSpaceDN w:val="0"/>
        <w:adjustRightInd w:val="0"/>
        <w:ind w:left="120" w:firstLine="588"/>
        <w:jc w:val="both"/>
        <w:rPr>
          <w:sz w:val="28"/>
          <w:szCs w:val="28"/>
        </w:rPr>
      </w:pPr>
      <w:r w:rsidRPr="00AC7C51">
        <w:rPr>
          <w:sz w:val="28"/>
          <w:szCs w:val="28"/>
        </w:rPr>
        <w:t>- Жилищ</w:t>
      </w:r>
      <w:r>
        <w:rPr>
          <w:sz w:val="28"/>
          <w:szCs w:val="28"/>
        </w:rPr>
        <w:t xml:space="preserve">ный кодекс Российской Федерации </w:t>
      </w:r>
      <w:r w:rsidRPr="00AC7C51">
        <w:rPr>
          <w:sz w:val="28"/>
          <w:szCs w:val="28"/>
        </w:rPr>
        <w:t xml:space="preserve">от 29.12.2004 № 188-ФЗ (Собрание законодательства </w:t>
      </w:r>
      <w:r w:rsidRPr="00AC7C51">
        <w:rPr>
          <w:rStyle w:val="ecatbody"/>
          <w:sz w:val="28"/>
          <w:szCs w:val="28"/>
        </w:rPr>
        <w:t>Российской Федерации</w:t>
      </w:r>
      <w:r w:rsidRPr="00AC7C51">
        <w:rPr>
          <w:sz w:val="28"/>
          <w:szCs w:val="28"/>
        </w:rPr>
        <w:t>, 03.01.2005, № 1 (часть 1), ст. 14</w:t>
      </w:r>
      <w:r>
        <w:rPr>
          <w:sz w:val="28"/>
          <w:szCs w:val="28"/>
        </w:rPr>
        <w:t>)</w:t>
      </w:r>
      <w:r w:rsidRPr="00AC7C51">
        <w:rPr>
          <w:sz w:val="28"/>
          <w:szCs w:val="28"/>
        </w:rPr>
        <w:t>;</w:t>
      </w:r>
    </w:p>
    <w:p w:rsidR="00FD56E6" w:rsidRPr="00913A6A" w:rsidRDefault="00FD56E6" w:rsidP="006B2372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913A6A">
        <w:rPr>
          <w:sz w:val="28"/>
          <w:szCs w:val="28"/>
        </w:rPr>
        <w:t>- Федеральный закон от 02.05.2006 № 59-ФЗ «О порядке рассмотрения обращений граждан Российской Федерации» (Российская газета  от 30.07.2010 № 168);</w:t>
      </w:r>
    </w:p>
    <w:p w:rsidR="00FD56E6" w:rsidRPr="004C24A4" w:rsidRDefault="00FD56E6" w:rsidP="006B23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3A6A">
        <w:rPr>
          <w:sz w:val="28"/>
          <w:szCs w:val="28"/>
        </w:rPr>
        <w:t>- Федеральный закон от 27.07.2010 № 210-ФЗ «Об организации пр</w:t>
      </w:r>
      <w:r w:rsidRPr="00913A6A">
        <w:rPr>
          <w:sz w:val="28"/>
          <w:szCs w:val="28"/>
        </w:rPr>
        <w:t>е</w:t>
      </w:r>
      <w:r w:rsidRPr="00913A6A">
        <w:rPr>
          <w:sz w:val="28"/>
          <w:szCs w:val="28"/>
        </w:rPr>
        <w:t>доставления государственных и муниципальных услуг»</w:t>
      </w:r>
      <w:r w:rsidRPr="00A42954">
        <w:t xml:space="preserve"> (</w:t>
      </w:r>
      <w:r w:rsidRPr="00A42954">
        <w:rPr>
          <w:rStyle w:val="Strong"/>
          <w:b w:val="0"/>
          <w:bCs/>
          <w:color w:val="000000"/>
          <w:sz w:val="28"/>
          <w:szCs w:val="28"/>
        </w:rPr>
        <w:t>Собрание законод</w:t>
      </w:r>
      <w:r w:rsidRPr="00A42954">
        <w:rPr>
          <w:rStyle w:val="Strong"/>
          <w:b w:val="0"/>
          <w:bCs/>
          <w:color w:val="000000"/>
          <w:sz w:val="28"/>
          <w:szCs w:val="28"/>
        </w:rPr>
        <w:t>а</w:t>
      </w:r>
      <w:r w:rsidRPr="00A42954">
        <w:rPr>
          <w:rStyle w:val="Strong"/>
          <w:b w:val="0"/>
          <w:bCs/>
          <w:color w:val="000000"/>
          <w:sz w:val="28"/>
          <w:szCs w:val="28"/>
        </w:rPr>
        <w:t>тельства Российской Федерации, 2006, № 31 (1 ч.), стр. 3448);</w:t>
      </w:r>
    </w:p>
    <w:p w:rsidR="00FD56E6" w:rsidRPr="001309D7" w:rsidRDefault="00FD56E6" w:rsidP="006B23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1039">
        <w:rPr>
          <w:color w:val="000000"/>
          <w:spacing w:val="-4"/>
          <w:sz w:val="28"/>
          <w:szCs w:val="28"/>
        </w:rPr>
        <w:t>- Федеральный закон от 06.04.2011 № 63-ФЗ</w:t>
      </w:r>
      <w:r>
        <w:rPr>
          <w:color w:val="000000"/>
          <w:spacing w:val="-4"/>
          <w:sz w:val="28"/>
          <w:szCs w:val="28"/>
        </w:rPr>
        <w:t xml:space="preserve"> </w:t>
      </w:r>
      <w:r w:rsidRPr="00441039">
        <w:rPr>
          <w:color w:val="000000"/>
          <w:spacing w:val="-4"/>
          <w:sz w:val="28"/>
          <w:szCs w:val="28"/>
        </w:rPr>
        <w:t>«Об электронной подпис</w:t>
      </w:r>
      <w:r w:rsidRPr="00EF7BB2">
        <w:rPr>
          <w:color w:val="000000"/>
          <w:spacing w:val="-4"/>
          <w:sz w:val="28"/>
          <w:szCs w:val="28"/>
        </w:rPr>
        <w:t>и» (</w:t>
      </w:r>
      <w:r>
        <w:rPr>
          <w:sz w:val="28"/>
          <w:szCs w:val="28"/>
        </w:rPr>
        <w:t>Российская газета от 08.04.2011, №75);</w:t>
      </w:r>
    </w:p>
    <w:p w:rsidR="00FD56E6" w:rsidRPr="00913A6A" w:rsidRDefault="00FD56E6" w:rsidP="006B2372">
      <w:pPr>
        <w:autoSpaceDE w:val="0"/>
        <w:autoSpaceDN w:val="0"/>
        <w:adjustRightInd w:val="0"/>
        <w:ind w:firstLine="720"/>
        <w:jc w:val="both"/>
        <w:rPr>
          <w:rStyle w:val="Strong"/>
          <w:b w:val="0"/>
          <w:sz w:val="28"/>
          <w:szCs w:val="28"/>
        </w:rPr>
      </w:pPr>
      <w:r w:rsidRPr="00441039">
        <w:rPr>
          <w:color w:val="000000"/>
          <w:sz w:val="28"/>
          <w:szCs w:val="28"/>
        </w:rPr>
        <w:t xml:space="preserve">- Федеральный закон от 27.07.2006 № 149-ФЗ </w:t>
      </w:r>
      <w:r>
        <w:rPr>
          <w:color w:val="000000"/>
          <w:sz w:val="28"/>
          <w:szCs w:val="28"/>
        </w:rPr>
        <w:t xml:space="preserve"> «Об</w:t>
      </w:r>
      <w:r w:rsidRPr="00441039">
        <w:rPr>
          <w:color w:val="000000"/>
          <w:sz w:val="28"/>
          <w:szCs w:val="28"/>
        </w:rPr>
        <w:t xml:space="preserve"> информации, и</w:t>
      </w:r>
      <w:r w:rsidRPr="00441039">
        <w:rPr>
          <w:color w:val="000000"/>
          <w:sz w:val="28"/>
          <w:szCs w:val="28"/>
        </w:rPr>
        <w:t>н</w:t>
      </w:r>
      <w:r w:rsidRPr="00441039">
        <w:rPr>
          <w:color w:val="000000"/>
          <w:sz w:val="28"/>
          <w:szCs w:val="28"/>
        </w:rPr>
        <w:t>формационных технологиях и о защите информации» (</w:t>
      </w:r>
      <w:r>
        <w:rPr>
          <w:color w:val="000000"/>
          <w:sz w:val="28"/>
          <w:szCs w:val="28"/>
        </w:rPr>
        <w:t>Р</w:t>
      </w:r>
      <w:r>
        <w:rPr>
          <w:sz w:val="28"/>
          <w:szCs w:val="28"/>
        </w:rPr>
        <w:t xml:space="preserve">оссийская газета от 29.07.2006, № 165); </w:t>
      </w:r>
    </w:p>
    <w:p w:rsidR="00FD56E6" w:rsidRPr="00D11940" w:rsidRDefault="00FD56E6" w:rsidP="006B23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</w:t>
      </w:r>
      <w:r w:rsidRPr="00D11940">
        <w:rPr>
          <w:sz w:val="28"/>
          <w:szCs w:val="28"/>
        </w:rPr>
        <w:t xml:space="preserve"> закон от 24.11.1995 № 181-ФЗ «О социальной защите инвалидов  в Российской Федерации» (Росс</w:t>
      </w:r>
      <w:r>
        <w:rPr>
          <w:sz w:val="28"/>
          <w:szCs w:val="28"/>
        </w:rPr>
        <w:t>ийская газета 02.12.1995 № 234);</w:t>
      </w:r>
    </w:p>
    <w:p w:rsidR="00FD56E6" w:rsidRPr="006F7177" w:rsidRDefault="00FD56E6" w:rsidP="006F7177">
      <w:pPr>
        <w:autoSpaceDE w:val="0"/>
        <w:autoSpaceDN w:val="0"/>
        <w:adjustRightInd w:val="0"/>
        <w:ind w:left="-56" w:firstLine="784"/>
        <w:jc w:val="both"/>
        <w:rPr>
          <w:sz w:val="28"/>
          <w:szCs w:val="28"/>
        </w:rPr>
      </w:pPr>
      <w:r w:rsidRPr="006F7177">
        <w:rPr>
          <w:sz w:val="28"/>
          <w:szCs w:val="28"/>
        </w:rPr>
        <w:t>- Федеральный закон от 2</w:t>
      </w:r>
      <w:bookmarkStart w:id="0" w:name="_GoBack"/>
      <w:bookmarkEnd w:id="0"/>
      <w:r w:rsidRPr="006F7177">
        <w:rPr>
          <w:sz w:val="28"/>
          <w:szCs w:val="28"/>
        </w:rPr>
        <w:t>6.12.2015 № 388-ФЗ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</w:t>
      </w:r>
      <w:r w:rsidRPr="006F7177">
        <w:rPr>
          <w:sz w:val="28"/>
          <w:szCs w:val="28"/>
        </w:rPr>
        <w:t>у</w:t>
      </w:r>
      <w:r w:rsidRPr="006F7177">
        <w:rPr>
          <w:sz w:val="28"/>
          <w:szCs w:val="28"/>
        </w:rPr>
        <w:t>ждаемости» («Российская газета» 31.12.2015 №297);</w:t>
      </w:r>
    </w:p>
    <w:p w:rsidR="00FD56E6" w:rsidRPr="0080324A" w:rsidRDefault="00FD56E6" w:rsidP="006B23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324A">
        <w:rPr>
          <w:sz w:val="28"/>
          <w:szCs w:val="28"/>
          <w:shd w:val="clear" w:color="auto" w:fill="FFFFFF"/>
        </w:rPr>
        <w:t xml:space="preserve">- Закон Хабаровского края от 09.12.2015 </w:t>
      </w:r>
      <w:r>
        <w:rPr>
          <w:sz w:val="28"/>
          <w:szCs w:val="28"/>
        </w:rPr>
        <w:t xml:space="preserve">№ 149-ФЗ </w:t>
      </w:r>
      <w:r w:rsidRPr="0080324A">
        <w:rPr>
          <w:sz w:val="28"/>
          <w:szCs w:val="28"/>
          <w:shd w:val="clear" w:color="auto" w:fill="FFFFFF"/>
        </w:rPr>
        <w:t>«Об отдельных в</w:t>
      </w:r>
      <w:r w:rsidRPr="0080324A">
        <w:rPr>
          <w:sz w:val="28"/>
          <w:szCs w:val="28"/>
          <w:shd w:val="clear" w:color="auto" w:fill="FFFFFF"/>
        </w:rPr>
        <w:t>о</w:t>
      </w:r>
      <w:r w:rsidRPr="0080324A">
        <w:rPr>
          <w:sz w:val="28"/>
          <w:szCs w:val="28"/>
          <w:shd w:val="clear" w:color="auto" w:fill="FFFFFF"/>
        </w:rPr>
        <w:t>просах обеспечения беспрепятственного доступа инвалидов и других мал</w:t>
      </w:r>
      <w:r w:rsidRPr="0080324A">
        <w:rPr>
          <w:sz w:val="28"/>
          <w:szCs w:val="28"/>
          <w:shd w:val="clear" w:color="auto" w:fill="FFFFFF"/>
        </w:rPr>
        <w:t>о</w:t>
      </w:r>
      <w:r w:rsidRPr="0080324A">
        <w:rPr>
          <w:sz w:val="28"/>
          <w:szCs w:val="28"/>
          <w:shd w:val="clear" w:color="auto" w:fill="FFFFFF"/>
        </w:rPr>
        <w:t>мобильных групп населения к объектам социальной, инженерной и тран</w:t>
      </w:r>
      <w:r w:rsidRPr="0080324A">
        <w:rPr>
          <w:sz w:val="28"/>
          <w:szCs w:val="28"/>
          <w:shd w:val="clear" w:color="auto" w:fill="FFFFFF"/>
        </w:rPr>
        <w:t>с</w:t>
      </w:r>
      <w:r w:rsidRPr="0080324A">
        <w:rPr>
          <w:sz w:val="28"/>
          <w:szCs w:val="28"/>
          <w:shd w:val="clear" w:color="auto" w:fill="FFFFFF"/>
        </w:rPr>
        <w:t>портной инфраструктур, к местам отдыха и к предоставляемым в них усл</w:t>
      </w:r>
      <w:r w:rsidRPr="0080324A">
        <w:rPr>
          <w:sz w:val="28"/>
          <w:szCs w:val="28"/>
          <w:shd w:val="clear" w:color="auto" w:fill="FFFFFF"/>
        </w:rPr>
        <w:t>у</w:t>
      </w:r>
      <w:r w:rsidRPr="0080324A">
        <w:rPr>
          <w:sz w:val="28"/>
          <w:szCs w:val="28"/>
          <w:shd w:val="clear" w:color="auto" w:fill="FFFFFF"/>
        </w:rPr>
        <w:t>гам»</w:t>
      </w:r>
      <w:r w:rsidRPr="0080324A">
        <w:rPr>
          <w:sz w:val="28"/>
          <w:szCs w:val="28"/>
        </w:rPr>
        <w:t xml:space="preserve"> (Официальный интернет-портал нормативных правовых актов Хаб</w:t>
      </w:r>
      <w:r w:rsidRPr="0080324A">
        <w:rPr>
          <w:sz w:val="28"/>
          <w:szCs w:val="28"/>
        </w:rPr>
        <w:t>а</w:t>
      </w:r>
      <w:r w:rsidRPr="0080324A">
        <w:rPr>
          <w:sz w:val="28"/>
          <w:szCs w:val="28"/>
        </w:rPr>
        <w:t>ровского края http://laws.khv.gov.ru, 14.12.201</w:t>
      </w:r>
      <w:r w:rsidRPr="00A34445">
        <w:rPr>
          <w:sz w:val="28"/>
          <w:szCs w:val="28"/>
        </w:rPr>
        <w:t>5)</w:t>
      </w:r>
      <w:r w:rsidRPr="00A34445">
        <w:rPr>
          <w:sz w:val="28"/>
          <w:szCs w:val="28"/>
          <w:shd w:val="clear" w:color="auto" w:fill="FFFFFF"/>
        </w:rPr>
        <w:t>;</w:t>
      </w:r>
    </w:p>
    <w:p w:rsidR="00FD56E6" w:rsidRPr="0080324A" w:rsidRDefault="00FD56E6" w:rsidP="006B23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24A">
        <w:rPr>
          <w:sz w:val="28"/>
          <w:szCs w:val="28"/>
        </w:rPr>
        <w:t>- постановление Правительства Российской</w:t>
      </w:r>
      <w:r>
        <w:rPr>
          <w:sz w:val="28"/>
          <w:szCs w:val="28"/>
        </w:rPr>
        <w:t xml:space="preserve"> Федерации от 17.12.2010 № 1050</w:t>
      </w:r>
      <w:r w:rsidRPr="0080324A">
        <w:rPr>
          <w:sz w:val="28"/>
          <w:szCs w:val="28"/>
        </w:rPr>
        <w:t xml:space="preserve"> «О федеральной целевой программе «Жилище» на 2015-2020 годы (Официальный</w:t>
      </w:r>
      <w:r>
        <w:rPr>
          <w:sz w:val="28"/>
          <w:szCs w:val="28"/>
        </w:rPr>
        <w:t xml:space="preserve"> интернет-портал</w:t>
      </w:r>
      <w:r w:rsidRPr="0080324A">
        <w:rPr>
          <w:sz w:val="28"/>
          <w:szCs w:val="28"/>
        </w:rPr>
        <w:t xml:space="preserve"> правовой информации http://www.pravo.gov.ru - 26.05.2017);</w:t>
      </w:r>
    </w:p>
    <w:p w:rsidR="00FD56E6" w:rsidRPr="006F7177" w:rsidRDefault="00FD56E6" w:rsidP="006F7177">
      <w:pPr>
        <w:autoSpaceDE w:val="0"/>
        <w:autoSpaceDN w:val="0"/>
        <w:adjustRightInd w:val="0"/>
        <w:ind w:left="28" w:firstLine="700"/>
        <w:jc w:val="both"/>
        <w:rPr>
          <w:sz w:val="28"/>
          <w:szCs w:val="28"/>
        </w:rPr>
      </w:pPr>
      <w:r w:rsidRPr="006F7177">
        <w:rPr>
          <w:sz w:val="28"/>
          <w:szCs w:val="28"/>
        </w:rPr>
        <w:t xml:space="preserve">- постановление Правительства Российской Федерации от </w:t>
      </w:r>
      <w:r w:rsidRPr="006F7177">
        <w:rPr>
          <w:bCs/>
          <w:sz w:val="28"/>
          <w:szCs w:val="28"/>
          <w:lang w:eastAsia="en-US"/>
        </w:rPr>
        <w:t>14.02.2017 № 181 «О Единой государственной информационной системе социального обеспе</w:t>
      </w:r>
      <w:r>
        <w:rPr>
          <w:bCs/>
          <w:sz w:val="28"/>
          <w:szCs w:val="28"/>
          <w:lang w:eastAsia="en-US"/>
        </w:rPr>
        <w:t>чения» (</w:t>
      </w:r>
      <w:r w:rsidRPr="006F7177">
        <w:rPr>
          <w:sz w:val="28"/>
          <w:szCs w:val="28"/>
        </w:rPr>
        <w:t>Официальный интернет-портал правовой инф</w:t>
      </w:r>
      <w:r>
        <w:rPr>
          <w:sz w:val="28"/>
          <w:szCs w:val="28"/>
        </w:rPr>
        <w:t xml:space="preserve">ормации </w:t>
      </w:r>
      <w:hyperlink r:id="rId7" w:history="1">
        <w:r w:rsidRPr="006F7177">
          <w:rPr>
            <w:rStyle w:val="Hyperlink"/>
            <w:color w:val="auto"/>
            <w:sz w:val="28"/>
            <w:szCs w:val="28"/>
            <w:u w:val="none"/>
          </w:rPr>
          <w:t>http://www.pravo.gov.ru</w:t>
        </w:r>
      </w:hyperlink>
      <w:r>
        <w:rPr>
          <w:sz w:val="28"/>
          <w:szCs w:val="28"/>
        </w:rPr>
        <w:t xml:space="preserve"> -</w:t>
      </w:r>
      <w:r w:rsidRPr="006F7177">
        <w:rPr>
          <w:sz w:val="28"/>
          <w:szCs w:val="28"/>
        </w:rPr>
        <w:t xml:space="preserve"> 17.02.2017</w:t>
      </w:r>
      <w:r>
        <w:rPr>
          <w:sz w:val="28"/>
          <w:szCs w:val="28"/>
        </w:rPr>
        <w:t>);</w:t>
      </w:r>
    </w:p>
    <w:p w:rsidR="00FD56E6" w:rsidRPr="001B28D5" w:rsidRDefault="00FD56E6" w:rsidP="006B23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28D5">
        <w:rPr>
          <w:sz w:val="28"/>
          <w:szCs w:val="28"/>
        </w:rPr>
        <w:t xml:space="preserve">- постановление Правительства Хабаровского края от 25.05.2011 </w:t>
      </w:r>
      <w:r w:rsidRPr="001B28D5">
        <w:rPr>
          <w:sz w:val="28"/>
          <w:szCs w:val="28"/>
        </w:rPr>
        <w:br/>
        <w:t>№ 149-пр  «О предоставлении молодым семьям социальных выплат на пр</w:t>
      </w:r>
      <w:r w:rsidRPr="001B28D5">
        <w:rPr>
          <w:sz w:val="28"/>
          <w:szCs w:val="28"/>
        </w:rPr>
        <w:t>и</w:t>
      </w:r>
      <w:r w:rsidRPr="001B28D5">
        <w:rPr>
          <w:sz w:val="28"/>
          <w:szCs w:val="28"/>
        </w:rPr>
        <w:t>обретение или строительство жилья в Хабаровском крае» (Собрание закон</w:t>
      </w:r>
      <w:r w:rsidRPr="001B28D5">
        <w:rPr>
          <w:sz w:val="28"/>
          <w:szCs w:val="28"/>
        </w:rPr>
        <w:t>о</w:t>
      </w:r>
      <w:r w:rsidRPr="001B28D5">
        <w:rPr>
          <w:sz w:val="28"/>
          <w:szCs w:val="28"/>
        </w:rPr>
        <w:t>д</w:t>
      </w:r>
      <w:r>
        <w:rPr>
          <w:sz w:val="28"/>
          <w:szCs w:val="28"/>
        </w:rPr>
        <w:t>ательства Хабаровского края, 17.05.2016, №</w:t>
      </w:r>
      <w:r w:rsidRPr="001B28D5">
        <w:rPr>
          <w:sz w:val="28"/>
          <w:szCs w:val="28"/>
        </w:rPr>
        <w:t xml:space="preserve"> 1);</w:t>
      </w:r>
    </w:p>
    <w:p w:rsidR="00FD56E6" w:rsidRPr="0085513E" w:rsidRDefault="00FD56E6" w:rsidP="006B2372">
      <w:pPr>
        <w:widowControl w:val="0"/>
        <w:ind w:firstLine="709"/>
        <w:jc w:val="both"/>
        <w:rPr>
          <w:sz w:val="28"/>
          <w:szCs w:val="28"/>
        </w:rPr>
      </w:pPr>
      <w:r w:rsidRPr="0085513E">
        <w:rPr>
          <w:sz w:val="28"/>
          <w:szCs w:val="28"/>
          <w:lang w:eastAsia="en-US"/>
        </w:rPr>
        <w:t xml:space="preserve">- постановление администрации Комсомольского муниципального района </w:t>
      </w:r>
      <w:r w:rsidRPr="0085513E">
        <w:rPr>
          <w:sz w:val="28"/>
          <w:szCs w:val="28"/>
        </w:rPr>
        <w:t>от 06.10.2016 № 676</w:t>
      </w:r>
      <w:r w:rsidRPr="0085513E">
        <w:rPr>
          <w:kern w:val="2"/>
          <w:sz w:val="28"/>
          <w:szCs w:val="28"/>
        </w:rPr>
        <w:t xml:space="preserve"> «Об утверждении </w:t>
      </w:r>
      <w:r w:rsidRPr="0085513E">
        <w:rPr>
          <w:sz w:val="28"/>
          <w:szCs w:val="28"/>
        </w:rPr>
        <w:t>муниципальной программы «Развитие жилищного строительства в Комсомольском муниципальном ра</w:t>
      </w:r>
      <w:r w:rsidRPr="0085513E">
        <w:rPr>
          <w:sz w:val="28"/>
          <w:szCs w:val="28"/>
        </w:rPr>
        <w:t>й</w:t>
      </w:r>
      <w:r w:rsidRPr="0085513E">
        <w:rPr>
          <w:sz w:val="28"/>
          <w:szCs w:val="28"/>
        </w:rPr>
        <w:t>оне Хабаровского края на 2017-2020 годы» (Сборник муниципальных прав</w:t>
      </w:r>
      <w:r w:rsidRPr="0085513E">
        <w:rPr>
          <w:sz w:val="28"/>
          <w:szCs w:val="28"/>
        </w:rPr>
        <w:t>о</w:t>
      </w:r>
      <w:r w:rsidRPr="0085513E">
        <w:rPr>
          <w:sz w:val="28"/>
          <w:szCs w:val="28"/>
        </w:rPr>
        <w:t>вых актов Комсомольского муниципального района, 02.11.2016, № 10 (120);</w:t>
      </w:r>
    </w:p>
    <w:p w:rsidR="00FD56E6" w:rsidRPr="0085513E" w:rsidRDefault="00FD56E6" w:rsidP="006B2372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85513E">
        <w:rPr>
          <w:spacing w:val="-2"/>
          <w:sz w:val="28"/>
          <w:szCs w:val="28"/>
        </w:rPr>
        <w:t>- постановление администрации Комсомольского муниципального ра</w:t>
      </w:r>
      <w:r w:rsidRPr="0085513E">
        <w:rPr>
          <w:spacing w:val="-2"/>
          <w:sz w:val="28"/>
          <w:szCs w:val="28"/>
        </w:rPr>
        <w:t>й</w:t>
      </w:r>
      <w:r w:rsidRPr="0085513E">
        <w:rPr>
          <w:spacing w:val="-2"/>
          <w:sz w:val="28"/>
          <w:szCs w:val="28"/>
        </w:rPr>
        <w:t>она от 31.12.2015 № 973 «О нормативе стоимости одного квадратного метра общей площади жилья, подлежащей применению для расчета социальной в</w:t>
      </w:r>
      <w:r w:rsidRPr="0085513E">
        <w:rPr>
          <w:spacing w:val="-2"/>
          <w:sz w:val="28"/>
          <w:szCs w:val="28"/>
        </w:rPr>
        <w:t>ы</w:t>
      </w:r>
      <w:r w:rsidRPr="0085513E">
        <w:rPr>
          <w:spacing w:val="-2"/>
          <w:sz w:val="28"/>
          <w:szCs w:val="28"/>
        </w:rPr>
        <w:t xml:space="preserve">платы, выделяемой молодым семьям на приобретение (строительство) жилья» </w:t>
      </w:r>
      <w:r w:rsidRPr="0085513E">
        <w:rPr>
          <w:sz w:val="28"/>
          <w:szCs w:val="28"/>
        </w:rPr>
        <w:t>(Сборник муниципальных правовых актов Комсомольского муниципального района, 12.01.2016, № 129 (110)</w:t>
      </w:r>
      <w:r w:rsidRPr="0085513E">
        <w:rPr>
          <w:spacing w:val="-2"/>
          <w:sz w:val="28"/>
          <w:szCs w:val="28"/>
        </w:rPr>
        <w:t>;</w:t>
      </w:r>
    </w:p>
    <w:p w:rsidR="00FD56E6" w:rsidRPr="0085513E" w:rsidRDefault="00FD56E6" w:rsidP="006B2372">
      <w:pPr>
        <w:widowControl w:val="0"/>
        <w:ind w:firstLine="709"/>
        <w:jc w:val="both"/>
        <w:rPr>
          <w:sz w:val="28"/>
          <w:szCs w:val="28"/>
        </w:rPr>
      </w:pPr>
      <w:r w:rsidRPr="0085513E">
        <w:rPr>
          <w:sz w:val="28"/>
          <w:szCs w:val="28"/>
        </w:rPr>
        <w:t>- постановление администрации Комсомольского муниципального района от 20.01.2016 № 30 «О создании комиссии по рассмотрению обращ</w:t>
      </w:r>
      <w:r w:rsidRPr="0085513E">
        <w:rPr>
          <w:sz w:val="28"/>
          <w:szCs w:val="28"/>
        </w:rPr>
        <w:t>е</w:t>
      </w:r>
      <w:r w:rsidRPr="0085513E">
        <w:rPr>
          <w:sz w:val="28"/>
          <w:szCs w:val="28"/>
        </w:rPr>
        <w:t>ний молодых семей, желающих получить социальные выплаты в рамках подпрограммы «Обеспечение жильем молодых семей» федеральной целевой программы «Жилище» на 2015-2020 годы (Сборник муниципальных прав</w:t>
      </w:r>
      <w:r w:rsidRPr="0085513E">
        <w:rPr>
          <w:sz w:val="28"/>
          <w:szCs w:val="28"/>
        </w:rPr>
        <w:t>о</w:t>
      </w:r>
      <w:r w:rsidRPr="0085513E">
        <w:rPr>
          <w:sz w:val="28"/>
          <w:szCs w:val="28"/>
        </w:rPr>
        <w:t xml:space="preserve">вых актов Комсомольского муниципального района, 05.02.2016, №1 (111); </w:t>
      </w:r>
    </w:p>
    <w:p w:rsidR="00FD56E6" w:rsidRDefault="00FD56E6" w:rsidP="005605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868">
        <w:rPr>
          <w:sz w:val="28"/>
          <w:szCs w:val="28"/>
        </w:rPr>
        <w:t>- постановление администрации Комсомольского муниципального района от 30.11.2010 № 803 «Об утверждении Порядка разработки и утве</w:t>
      </w:r>
      <w:r w:rsidRPr="00226868">
        <w:rPr>
          <w:sz w:val="28"/>
          <w:szCs w:val="28"/>
        </w:rPr>
        <w:t>р</w:t>
      </w:r>
      <w:r w:rsidRPr="00226868">
        <w:rPr>
          <w:sz w:val="28"/>
          <w:szCs w:val="28"/>
        </w:rPr>
        <w:t>ждения административных регламентов предоставления муниципальных у</w:t>
      </w:r>
      <w:r w:rsidRPr="00226868">
        <w:rPr>
          <w:sz w:val="28"/>
          <w:szCs w:val="28"/>
        </w:rPr>
        <w:t>с</w:t>
      </w:r>
      <w:r w:rsidRPr="00226868">
        <w:rPr>
          <w:sz w:val="28"/>
          <w:szCs w:val="28"/>
        </w:rPr>
        <w:t>луг» (Сборник муниципальных правовых актов Комсомольского муниц</w:t>
      </w:r>
      <w:r w:rsidRPr="00226868">
        <w:rPr>
          <w:sz w:val="28"/>
          <w:szCs w:val="28"/>
        </w:rPr>
        <w:t>и</w:t>
      </w:r>
      <w:r w:rsidRPr="00226868">
        <w:rPr>
          <w:sz w:val="28"/>
          <w:szCs w:val="28"/>
        </w:rPr>
        <w:t xml:space="preserve">пального района, </w:t>
      </w:r>
      <w:r>
        <w:rPr>
          <w:sz w:val="28"/>
          <w:szCs w:val="28"/>
        </w:rPr>
        <w:t>08.12.2010, № 11 (49), том 2</w:t>
      </w:r>
      <w:r w:rsidRPr="00226868">
        <w:rPr>
          <w:sz w:val="28"/>
          <w:szCs w:val="28"/>
        </w:rPr>
        <w:t>)</w:t>
      </w:r>
      <w:r>
        <w:rPr>
          <w:sz w:val="28"/>
          <w:szCs w:val="28"/>
        </w:rPr>
        <w:t>»</w:t>
      </w:r>
      <w:r w:rsidRPr="007966EE">
        <w:rPr>
          <w:sz w:val="28"/>
          <w:szCs w:val="28"/>
        </w:rPr>
        <w:t>.</w:t>
      </w:r>
    </w:p>
    <w:p w:rsidR="00FD56E6" w:rsidRPr="005605CE" w:rsidRDefault="00FD56E6" w:rsidP="005605CE">
      <w:pPr>
        <w:autoSpaceDE w:val="0"/>
        <w:autoSpaceDN w:val="0"/>
        <w:adjustRightInd w:val="0"/>
        <w:ind w:firstLine="69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1.2</w:t>
      </w:r>
      <w:r w:rsidRPr="009E172E">
        <w:rPr>
          <w:sz w:val="28"/>
          <w:szCs w:val="28"/>
        </w:rPr>
        <w:t>. Пункт</w:t>
      </w:r>
      <w:r w:rsidRPr="00AB12A5">
        <w:rPr>
          <w:sz w:val="28"/>
          <w:szCs w:val="28"/>
        </w:rPr>
        <w:t>2.6.1.</w:t>
      </w:r>
      <w:r w:rsidRPr="002F67E5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 xml:space="preserve">новой </w:t>
      </w:r>
      <w:r w:rsidRPr="002F67E5">
        <w:rPr>
          <w:sz w:val="28"/>
          <w:szCs w:val="28"/>
        </w:rPr>
        <w:t>редакции:</w:t>
      </w:r>
    </w:p>
    <w:p w:rsidR="00FD56E6" w:rsidRPr="00AB12A5" w:rsidRDefault="00FD56E6" w:rsidP="00B51F7D">
      <w:pPr>
        <w:widowControl w:val="0"/>
        <w:ind w:firstLine="696"/>
        <w:jc w:val="both"/>
      </w:pPr>
      <w:r>
        <w:rPr>
          <w:sz w:val="28"/>
          <w:szCs w:val="28"/>
        </w:rPr>
        <w:t>«</w:t>
      </w:r>
      <w:r w:rsidRPr="00AB12A5">
        <w:rPr>
          <w:sz w:val="28"/>
          <w:szCs w:val="28"/>
        </w:rPr>
        <w:t>В целях использования социальной выплаты для оплаты цены дог</w:t>
      </w:r>
      <w:r w:rsidRPr="00AB12A5">
        <w:rPr>
          <w:sz w:val="28"/>
          <w:szCs w:val="28"/>
        </w:rPr>
        <w:t>о</w:t>
      </w:r>
      <w:r w:rsidRPr="00AB12A5">
        <w:rPr>
          <w:sz w:val="28"/>
          <w:szCs w:val="28"/>
        </w:rPr>
        <w:t>вора купли-продажи жилого помещения, договора строительного подряда на строительство индивидуального жилого дома либо для уплаты первоначал</w:t>
      </w:r>
      <w:r w:rsidRPr="00AB12A5">
        <w:rPr>
          <w:sz w:val="28"/>
          <w:szCs w:val="28"/>
        </w:rPr>
        <w:t>ь</w:t>
      </w:r>
      <w:r w:rsidRPr="00AB12A5">
        <w:rPr>
          <w:sz w:val="28"/>
          <w:szCs w:val="28"/>
        </w:rPr>
        <w:t>ного взноса при получении жилищного кредита на приобретение (строител</w:t>
      </w:r>
      <w:r w:rsidRPr="00AB12A5">
        <w:rPr>
          <w:sz w:val="28"/>
          <w:szCs w:val="28"/>
        </w:rPr>
        <w:t>ь</w:t>
      </w:r>
      <w:r w:rsidRPr="00AB12A5">
        <w:rPr>
          <w:sz w:val="28"/>
          <w:szCs w:val="28"/>
        </w:rPr>
        <w:t>ство) жилья заявитель представляет следующие документы:</w:t>
      </w:r>
    </w:p>
    <w:p w:rsidR="00FD56E6" w:rsidRPr="00AB12A5" w:rsidRDefault="00FD56E6" w:rsidP="00B51F7D">
      <w:pPr>
        <w:widowControl w:val="0"/>
        <w:ind w:firstLine="709"/>
        <w:jc w:val="both"/>
        <w:rPr>
          <w:sz w:val="28"/>
          <w:szCs w:val="28"/>
        </w:rPr>
      </w:pPr>
      <w:r w:rsidRPr="00AB12A5">
        <w:rPr>
          <w:sz w:val="28"/>
          <w:szCs w:val="28"/>
        </w:rPr>
        <w:t>- заявление по форме согласно Приложению № 1 к Административн</w:t>
      </w:r>
      <w:r w:rsidRPr="00AB12A5">
        <w:rPr>
          <w:sz w:val="28"/>
          <w:szCs w:val="28"/>
        </w:rPr>
        <w:t>о</w:t>
      </w:r>
      <w:r w:rsidRPr="00AB12A5">
        <w:rPr>
          <w:sz w:val="28"/>
          <w:szCs w:val="28"/>
        </w:rPr>
        <w:t>му регламенту в 2-х экземплярах (один экземпляр возвращается заявителю с указанием даты принятия заявления и приложенных к нему документов);</w:t>
      </w:r>
    </w:p>
    <w:p w:rsidR="00FD56E6" w:rsidRPr="00AB12A5" w:rsidRDefault="00FD56E6" w:rsidP="00B51F7D">
      <w:pPr>
        <w:widowControl w:val="0"/>
        <w:ind w:firstLine="709"/>
        <w:jc w:val="both"/>
        <w:rPr>
          <w:sz w:val="28"/>
          <w:szCs w:val="28"/>
        </w:rPr>
      </w:pPr>
      <w:r w:rsidRPr="00AB12A5">
        <w:rPr>
          <w:sz w:val="28"/>
          <w:szCs w:val="28"/>
        </w:rPr>
        <w:t>- документы, удостоверяющие личность каждого члена семьи;</w:t>
      </w:r>
    </w:p>
    <w:p w:rsidR="00FD56E6" w:rsidRPr="00AB12A5" w:rsidRDefault="00FD56E6" w:rsidP="00B51F7D">
      <w:pPr>
        <w:widowControl w:val="0"/>
        <w:ind w:firstLine="709"/>
        <w:jc w:val="both"/>
        <w:rPr>
          <w:sz w:val="28"/>
          <w:szCs w:val="28"/>
        </w:rPr>
      </w:pPr>
      <w:r w:rsidRPr="00AB12A5">
        <w:rPr>
          <w:sz w:val="28"/>
          <w:szCs w:val="28"/>
        </w:rPr>
        <w:t>- свидетельство о браке (на неполную семью не распространяется);</w:t>
      </w:r>
    </w:p>
    <w:p w:rsidR="00FD56E6" w:rsidRDefault="00FD56E6" w:rsidP="00B51F7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5605CE">
        <w:rPr>
          <w:bCs/>
          <w:sz w:val="28"/>
          <w:szCs w:val="28"/>
        </w:rPr>
        <w:t xml:space="preserve">траховой номер индивидуального лицевого счёта </w:t>
      </w:r>
      <w:r>
        <w:rPr>
          <w:bCs/>
          <w:sz w:val="28"/>
          <w:szCs w:val="28"/>
        </w:rPr>
        <w:t>(</w:t>
      </w:r>
      <w:r w:rsidRPr="005605CE">
        <w:rPr>
          <w:bCs/>
          <w:sz w:val="28"/>
          <w:szCs w:val="28"/>
        </w:rPr>
        <w:t>СНИЛС</w:t>
      </w:r>
      <w:r>
        <w:rPr>
          <w:bCs/>
          <w:sz w:val="28"/>
          <w:szCs w:val="28"/>
        </w:rPr>
        <w:t>)</w:t>
      </w:r>
      <w:r>
        <w:rPr>
          <w:sz w:val="28"/>
          <w:szCs w:val="28"/>
        </w:rPr>
        <w:t xml:space="preserve"> каждого члена семьи;</w:t>
      </w:r>
    </w:p>
    <w:p w:rsidR="00FD56E6" w:rsidRPr="00AB12A5" w:rsidRDefault="00FD56E6" w:rsidP="00B51F7D">
      <w:pPr>
        <w:widowControl w:val="0"/>
        <w:ind w:firstLine="709"/>
        <w:jc w:val="both"/>
        <w:rPr>
          <w:sz w:val="28"/>
          <w:szCs w:val="28"/>
        </w:rPr>
      </w:pPr>
      <w:r w:rsidRPr="00AB12A5">
        <w:rPr>
          <w:sz w:val="28"/>
          <w:szCs w:val="28"/>
        </w:rPr>
        <w:t>- документ, подтверждающий признание молодой семьи нуждающейся в улучшении жилищных условий;</w:t>
      </w:r>
    </w:p>
    <w:p w:rsidR="00FD56E6" w:rsidRPr="00AB12A5" w:rsidRDefault="00FD56E6" w:rsidP="00B51F7D">
      <w:pPr>
        <w:widowControl w:val="0"/>
        <w:ind w:firstLine="709"/>
        <w:jc w:val="both"/>
        <w:rPr>
          <w:sz w:val="28"/>
          <w:szCs w:val="28"/>
        </w:rPr>
      </w:pPr>
      <w:r w:rsidRPr="00AB12A5">
        <w:rPr>
          <w:sz w:val="28"/>
          <w:szCs w:val="28"/>
        </w:rPr>
        <w:t>- документы, подтверждающие признание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</w:t>
      </w:r>
      <w:r w:rsidRPr="00AB12A5">
        <w:rPr>
          <w:sz w:val="28"/>
          <w:szCs w:val="28"/>
        </w:rPr>
        <w:t>ы</w:t>
      </w:r>
      <w:r w:rsidRPr="00AB12A5">
        <w:rPr>
          <w:sz w:val="28"/>
          <w:szCs w:val="28"/>
        </w:rPr>
        <w:t>шающей размер предоставляемой социальной выплаты:</w:t>
      </w:r>
    </w:p>
    <w:p w:rsidR="00FD56E6" w:rsidRPr="00AB12A5" w:rsidRDefault="00FD56E6" w:rsidP="00B51F7D">
      <w:pPr>
        <w:widowControl w:val="0"/>
        <w:ind w:firstLine="709"/>
        <w:jc w:val="both"/>
        <w:rPr>
          <w:sz w:val="28"/>
          <w:szCs w:val="28"/>
        </w:rPr>
      </w:pPr>
      <w:r w:rsidRPr="00AB12A5">
        <w:rPr>
          <w:sz w:val="28"/>
          <w:szCs w:val="28"/>
        </w:rPr>
        <w:t>- справка из банка (выписка со счета), подтверждающая наличие у чл</w:t>
      </w:r>
      <w:r w:rsidRPr="00AB12A5">
        <w:rPr>
          <w:sz w:val="28"/>
          <w:szCs w:val="28"/>
        </w:rPr>
        <w:t>е</w:t>
      </w:r>
      <w:r w:rsidRPr="00AB12A5">
        <w:rPr>
          <w:sz w:val="28"/>
          <w:szCs w:val="28"/>
        </w:rPr>
        <w:t>нов молодой семьи сбережений, хранящихся во вкладах в банке;</w:t>
      </w:r>
    </w:p>
    <w:p w:rsidR="00FD56E6" w:rsidRPr="00AB12A5" w:rsidRDefault="00FD56E6" w:rsidP="00B51F7D">
      <w:pPr>
        <w:widowControl w:val="0"/>
        <w:ind w:firstLine="709"/>
        <w:jc w:val="both"/>
        <w:rPr>
          <w:sz w:val="28"/>
          <w:szCs w:val="28"/>
        </w:rPr>
      </w:pPr>
      <w:r w:rsidRPr="00AB12A5">
        <w:rPr>
          <w:sz w:val="28"/>
          <w:szCs w:val="28"/>
        </w:rPr>
        <w:t>- заключение банка или иного кредитного учреждения о возможности заключения с молодой семьей ипотечного договора с указанием предпол</w:t>
      </w:r>
      <w:r w:rsidRPr="00AB12A5">
        <w:rPr>
          <w:sz w:val="28"/>
          <w:szCs w:val="28"/>
        </w:rPr>
        <w:t>а</w:t>
      </w:r>
      <w:r w:rsidRPr="00AB12A5">
        <w:rPr>
          <w:sz w:val="28"/>
          <w:szCs w:val="28"/>
        </w:rPr>
        <w:t>гаемой суммы кредита;</w:t>
      </w:r>
    </w:p>
    <w:p w:rsidR="00FD56E6" w:rsidRPr="00AB12A5" w:rsidRDefault="00FD56E6" w:rsidP="00B51F7D">
      <w:pPr>
        <w:widowControl w:val="0"/>
        <w:ind w:firstLine="709"/>
        <w:jc w:val="both"/>
        <w:rPr>
          <w:sz w:val="28"/>
          <w:szCs w:val="28"/>
        </w:rPr>
      </w:pPr>
      <w:r w:rsidRPr="00AB12A5">
        <w:rPr>
          <w:sz w:val="28"/>
          <w:szCs w:val="28"/>
        </w:rPr>
        <w:t>- государственный сертификат на материнский (семейный) капитал (копия);</w:t>
      </w:r>
    </w:p>
    <w:p w:rsidR="00FD56E6" w:rsidRDefault="00FD56E6" w:rsidP="00B51F7D">
      <w:pPr>
        <w:shd w:val="clear" w:color="auto" w:fill="FFFFFF"/>
        <w:ind w:firstLine="708"/>
        <w:jc w:val="both"/>
        <w:rPr>
          <w:sz w:val="28"/>
          <w:szCs w:val="28"/>
        </w:rPr>
      </w:pPr>
      <w:r w:rsidRPr="00AB12A5">
        <w:rPr>
          <w:sz w:val="28"/>
          <w:szCs w:val="28"/>
        </w:rPr>
        <w:t>- гарантийное письмо на краевой материнский (семейный) капитал (ко</w:t>
      </w:r>
      <w:r>
        <w:rPr>
          <w:sz w:val="28"/>
          <w:szCs w:val="28"/>
        </w:rPr>
        <w:t>пия).».</w:t>
      </w:r>
    </w:p>
    <w:p w:rsidR="00FD56E6" w:rsidRPr="00195B2F" w:rsidRDefault="00FD56E6" w:rsidP="00195B2F">
      <w:pPr>
        <w:autoSpaceDE w:val="0"/>
        <w:autoSpaceDN w:val="0"/>
        <w:adjustRightInd w:val="0"/>
        <w:ind w:firstLine="69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1.2</w:t>
      </w:r>
      <w:r w:rsidRPr="009E172E">
        <w:rPr>
          <w:sz w:val="28"/>
          <w:szCs w:val="28"/>
        </w:rPr>
        <w:t>. Пункт</w:t>
      </w:r>
      <w:r w:rsidRPr="00AB12A5">
        <w:rPr>
          <w:sz w:val="28"/>
          <w:szCs w:val="28"/>
        </w:rPr>
        <w:t>2.6.1.</w:t>
      </w:r>
      <w:r w:rsidRPr="002F67E5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 xml:space="preserve">новой </w:t>
      </w:r>
      <w:r w:rsidRPr="002F67E5">
        <w:rPr>
          <w:sz w:val="28"/>
          <w:szCs w:val="28"/>
        </w:rPr>
        <w:t>редакции:</w:t>
      </w:r>
    </w:p>
    <w:p w:rsidR="00FD56E6" w:rsidRPr="00AB12A5" w:rsidRDefault="00FD56E6" w:rsidP="00195B2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B12A5">
        <w:rPr>
          <w:sz w:val="28"/>
          <w:szCs w:val="28"/>
        </w:rPr>
        <w:t>Для  получения дополнительной социальной выплаты, заявитель представляет:</w:t>
      </w:r>
    </w:p>
    <w:p w:rsidR="00FD56E6" w:rsidRPr="00AB12A5" w:rsidRDefault="00FD56E6" w:rsidP="00195B2F">
      <w:pPr>
        <w:widowControl w:val="0"/>
        <w:ind w:firstLine="709"/>
        <w:jc w:val="both"/>
        <w:rPr>
          <w:sz w:val="28"/>
          <w:szCs w:val="28"/>
        </w:rPr>
      </w:pPr>
      <w:r w:rsidRPr="00AB12A5">
        <w:rPr>
          <w:sz w:val="28"/>
          <w:szCs w:val="28"/>
        </w:rPr>
        <w:t>- заявление о предоставлении дополнительной социальной выплаты в связи с рождением (усыновлением) ребенка с указанием банковских рекв</w:t>
      </w:r>
      <w:r w:rsidRPr="00AB12A5">
        <w:rPr>
          <w:sz w:val="28"/>
          <w:szCs w:val="28"/>
        </w:rPr>
        <w:t>и</w:t>
      </w:r>
      <w:r w:rsidRPr="00AB12A5">
        <w:rPr>
          <w:sz w:val="28"/>
          <w:szCs w:val="28"/>
        </w:rPr>
        <w:t>зитов счета, на который необходимо перечислить средства дополнительной социальной выплаты, подписанное обоими супругами или родителем в н</w:t>
      </w:r>
      <w:r w:rsidRPr="00AB12A5">
        <w:rPr>
          <w:sz w:val="28"/>
          <w:szCs w:val="28"/>
        </w:rPr>
        <w:t>е</w:t>
      </w:r>
      <w:r w:rsidRPr="00AB12A5">
        <w:rPr>
          <w:sz w:val="28"/>
          <w:szCs w:val="28"/>
        </w:rPr>
        <w:t>полной семье;</w:t>
      </w:r>
    </w:p>
    <w:p w:rsidR="00FD56E6" w:rsidRPr="00AB12A5" w:rsidRDefault="00FD56E6" w:rsidP="00195B2F">
      <w:pPr>
        <w:widowControl w:val="0"/>
        <w:ind w:firstLine="709"/>
        <w:jc w:val="both"/>
        <w:rPr>
          <w:sz w:val="28"/>
          <w:szCs w:val="28"/>
        </w:rPr>
      </w:pPr>
      <w:r w:rsidRPr="00AB12A5">
        <w:rPr>
          <w:sz w:val="28"/>
          <w:szCs w:val="28"/>
        </w:rPr>
        <w:t>- копии паспортов заявителей;</w:t>
      </w:r>
    </w:p>
    <w:p w:rsidR="00FD56E6" w:rsidRPr="00AB12A5" w:rsidRDefault="00FD56E6" w:rsidP="00195B2F">
      <w:pPr>
        <w:widowControl w:val="0"/>
        <w:ind w:firstLine="709"/>
        <w:jc w:val="both"/>
        <w:rPr>
          <w:sz w:val="28"/>
          <w:szCs w:val="28"/>
        </w:rPr>
      </w:pPr>
      <w:r w:rsidRPr="00AB12A5">
        <w:rPr>
          <w:sz w:val="28"/>
          <w:szCs w:val="28"/>
        </w:rPr>
        <w:t>- копию свидетельства о рождении ребенка (либо копию свидетельства об усыновлении);</w:t>
      </w:r>
    </w:p>
    <w:p w:rsidR="00FD56E6" w:rsidRPr="00AB12A5" w:rsidRDefault="00FD56E6" w:rsidP="00195B2F">
      <w:pPr>
        <w:widowControl w:val="0"/>
        <w:ind w:firstLine="709"/>
        <w:jc w:val="both"/>
        <w:rPr>
          <w:sz w:val="28"/>
          <w:szCs w:val="28"/>
        </w:rPr>
      </w:pPr>
      <w:r w:rsidRPr="00AB12A5">
        <w:rPr>
          <w:sz w:val="28"/>
          <w:szCs w:val="28"/>
        </w:rPr>
        <w:t>- копию свидетельства о браке (на неполные семьи не распространяе</w:t>
      </w:r>
      <w:r w:rsidRPr="00AB12A5">
        <w:rPr>
          <w:sz w:val="28"/>
          <w:szCs w:val="28"/>
        </w:rPr>
        <w:t>т</w:t>
      </w:r>
      <w:r w:rsidRPr="00AB12A5">
        <w:rPr>
          <w:sz w:val="28"/>
          <w:szCs w:val="28"/>
        </w:rPr>
        <w:t>ся);</w:t>
      </w:r>
    </w:p>
    <w:p w:rsidR="00FD56E6" w:rsidRDefault="00FD56E6" w:rsidP="00A3444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копию с</w:t>
      </w:r>
      <w:r>
        <w:rPr>
          <w:bCs/>
          <w:sz w:val="28"/>
          <w:szCs w:val="28"/>
        </w:rPr>
        <w:t>трахового</w:t>
      </w:r>
      <w:r w:rsidRPr="005605CE">
        <w:rPr>
          <w:bCs/>
          <w:sz w:val="28"/>
          <w:szCs w:val="28"/>
        </w:rPr>
        <w:t xml:space="preserve"> номер</w:t>
      </w:r>
      <w:r>
        <w:rPr>
          <w:bCs/>
          <w:sz w:val="28"/>
          <w:szCs w:val="28"/>
        </w:rPr>
        <w:t>а</w:t>
      </w:r>
      <w:r w:rsidRPr="005605CE">
        <w:rPr>
          <w:bCs/>
          <w:sz w:val="28"/>
          <w:szCs w:val="28"/>
        </w:rPr>
        <w:t xml:space="preserve"> индивидуального лицевого счёта </w:t>
      </w:r>
      <w:r>
        <w:rPr>
          <w:bCs/>
          <w:sz w:val="28"/>
          <w:szCs w:val="28"/>
        </w:rPr>
        <w:t>(</w:t>
      </w:r>
      <w:r w:rsidRPr="005605CE">
        <w:rPr>
          <w:bCs/>
          <w:sz w:val="28"/>
          <w:szCs w:val="28"/>
        </w:rPr>
        <w:t>СНИЛС</w:t>
      </w:r>
      <w:r>
        <w:rPr>
          <w:bCs/>
          <w:sz w:val="28"/>
          <w:szCs w:val="28"/>
        </w:rPr>
        <w:t>)</w:t>
      </w:r>
      <w:r>
        <w:rPr>
          <w:sz w:val="28"/>
          <w:szCs w:val="28"/>
        </w:rPr>
        <w:t xml:space="preserve"> каждого члена семьи;</w:t>
      </w:r>
    </w:p>
    <w:p w:rsidR="00FD56E6" w:rsidRPr="00AB12A5" w:rsidRDefault="00FD56E6" w:rsidP="00195B2F">
      <w:pPr>
        <w:widowControl w:val="0"/>
        <w:ind w:firstLine="709"/>
        <w:jc w:val="both"/>
        <w:rPr>
          <w:sz w:val="28"/>
          <w:szCs w:val="28"/>
        </w:rPr>
      </w:pPr>
      <w:r w:rsidRPr="00AB12A5">
        <w:rPr>
          <w:sz w:val="28"/>
          <w:szCs w:val="28"/>
        </w:rPr>
        <w:t>- копию лицевого счета на приобретенное жилое помещение на дату подачи заявления;</w:t>
      </w:r>
    </w:p>
    <w:p w:rsidR="00FD56E6" w:rsidRPr="00AB12A5" w:rsidRDefault="00FD56E6" w:rsidP="00195B2F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AB12A5">
        <w:rPr>
          <w:spacing w:val="-2"/>
          <w:sz w:val="28"/>
          <w:szCs w:val="28"/>
        </w:rPr>
        <w:t>- копию договора на получение ипотечного жилищного кредита (займа);</w:t>
      </w:r>
    </w:p>
    <w:p w:rsidR="00FD56E6" w:rsidRPr="00AB12A5" w:rsidRDefault="00FD56E6" w:rsidP="00195B2F">
      <w:pPr>
        <w:widowControl w:val="0"/>
        <w:ind w:firstLine="709"/>
        <w:jc w:val="both"/>
        <w:rPr>
          <w:sz w:val="28"/>
          <w:szCs w:val="28"/>
        </w:rPr>
      </w:pPr>
      <w:r w:rsidRPr="00AB12A5">
        <w:rPr>
          <w:sz w:val="28"/>
          <w:szCs w:val="28"/>
        </w:rPr>
        <w:t>- выписка из Единого государственного реестра недвижимости о пр</w:t>
      </w:r>
      <w:r w:rsidRPr="00AB12A5">
        <w:rPr>
          <w:sz w:val="28"/>
          <w:szCs w:val="28"/>
        </w:rPr>
        <w:t>а</w:t>
      </w:r>
      <w:r w:rsidRPr="00AB12A5">
        <w:rPr>
          <w:sz w:val="28"/>
          <w:szCs w:val="28"/>
        </w:rPr>
        <w:t>вах на приобретенное жилое помещение;</w:t>
      </w:r>
    </w:p>
    <w:p w:rsidR="00FD56E6" w:rsidRDefault="00FD56E6" w:rsidP="00195B2F">
      <w:pPr>
        <w:widowControl w:val="0"/>
        <w:ind w:firstLine="709"/>
        <w:jc w:val="both"/>
        <w:rPr>
          <w:sz w:val="28"/>
          <w:szCs w:val="28"/>
        </w:rPr>
      </w:pPr>
      <w:r w:rsidRPr="00AB12A5">
        <w:rPr>
          <w:sz w:val="28"/>
          <w:szCs w:val="28"/>
        </w:rPr>
        <w:t>- справку из банка, иной организации, предоставившей молодой семье ипотечный жилищный кредит, об остатке задолженности по кредиту (займу) на дату подачи заявления.</w:t>
      </w:r>
    </w:p>
    <w:p w:rsidR="00FD56E6" w:rsidRDefault="00FD56E6" w:rsidP="00195B2F">
      <w:pPr>
        <w:widowControl w:val="0"/>
        <w:ind w:firstLine="709"/>
        <w:jc w:val="both"/>
        <w:rPr>
          <w:sz w:val="28"/>
          <w:szCs w:val="28"/>
        </w:rPr>
      </w:pPr>
      <w:r w:rsidRPr="00AB12A5">
        <w:rPr>
          <w:sz w:val="28"/>
          <w:szCs w:val="28"/>
        </w:rPr>
        <w:t>В случае обращения заявителя (представителя заявителя) за предо</w:t>
      </w:r>
      <w:r w:rsidRPr="00AB12A5">
        <w:rPr>
          <w:sz w:val="28"/>
          <w:szCs w:val="28"/>
        </w:rPr>
        <w:t>с</w:t>
      </w:r>
      <w:r w:rsidRPr="00AB12A5">
        <w:rPr>
          <w:sz w:val="28"/>
          <w:szCs w:val="28"/>
        </w:rPr>
        <w:t xml:space="preserve">тавлением </w:t>
      </w:r>
      <w:r>
        <w:rPr>
          <w:sz w:val="28"/>
          <w:szCs w:val="28"/>
        </w:rPr>
        <w:t xml:space="preserve">муниципальной </w:t>
      </w:r>
      <w:r w:rsidRPr="00AB12A5">
        <w:rPr>
          <w:sz w:val="28"/>
          <w:szCs w:val="28"/>
        </w:rPr>
        <w:t>услуги через структурные подразделения МФЦ, ему необходимо предоставить паспорт гражданина Российской Федерации или иной документ, удостоверяющий личность заявителя.</w:t>
      </w:r>
      <w:r>
        <w:rPr>
          <w:sz w:val="28"/>
          <w:szCs w:val="28"/>
        </w:rPr>
        <w:t>».</w:t>
      </w:r>
    </w:p>
    <w:p w:rsidR="00FD56E6" w:rsidRPr="00195B2F" w:rsidRDefault="00FD56E6" w:rsidP="00195B2F">
      <w:pPr>
        <w:widowControl w:val="0"/>
        <w:ind w:firstLine="709"/>
        <w:jc w:val="both"/>
        <w:rPr>
          <w:color w:val="800080"/>
        </w:rPr>
      </w:pPr>
      <w:r>
        <w:rPr>
          <w:sz w:val="28"/>
          <w:szCs w:val="28"/>
        </w:rPr>
        <w:t xml:space="preserve">1.3. Пункт 3.3. </w:t>
      </w:r>
      <w:r w:rsidRPr="002F67E5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 xml:space="preserve">новой </w:t>
      </w:r>
      <w:r w:rsidRPr="002F67E5">
        <w:rPr>
          <w:sz w:val="28"/>
          <w:szCs w:val="28"/>
        </w:rPr>
        <w:t>редакции:</w:t>
      </w:r>
    </w:p>
    <w:p w:rsidR="00FD56E6" w:rsidRPr="008F6EC0" w:rsidRDefault="00FD56E6" w:rsidP="00B51F7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F6EC0">
        <w:rPr>
          <w:sz w:val="28"/>
          <w:szCs w:val="28"/>
        </w:rPr>
        <w:t>Формирование и направление межведомственных запросов в органы (организации), участвующие в пре</w:t>
      </w:r>
      <w:r>
        <w:rPr>
          <w:sz w:val="28"/>
          <w:szCs w:val="28"/>
        </w:rPr>
        <w:t>доставлении муниципальной услуги.</w:t>
      </w:r>
    </w:p>
    <w:p w:rsidR="00FD56E6" w:rsidRPr="00921601" w:rsidRDefault="00FD56E6" w:rsidP="00B51F7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21601">
        <w:rPr>
          <w:sz w:val="28"/>
          <w:szCs w:val="28"/>
        </w:rPr>
        <w:t>Административная процедура осуществляется</w:t>
      </w:r>
      <w:r>
        <w:rPr>
          <w:sz w:val="28"/>
          <w:szCs w:val="28"/>
        </w:rPr>
        <w:t xml:space="preserve"> специалистом, 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венным за предоставление муниципальной услуги, за подготовку и </w:t>
      </w:r>
      <w:r w:rsidRPr="00921601">
        <w:rPr>
          <w:sz w:val="28"/>
          <w:szCs w:val="28"/>
        </w:rPr>
        <w:t>напра</w:t>
      </w:r>
      <w:r w:rsidRPr="00921601">
        <w:rPr>
          <w:sz w:val="28"/>
          <w:szCs w:val="28"/>
        </w:rPr>
        <w:t>в</w:t>
      </w:r>
      <w:r w:rsidRPr="00921601">
        <w:rPr>
          <w:sz w:val="28"/>
          <w:szCs w:val="28"/>
        </w:rPr>
        <w:t>ление межведомственных запросов и получение ответов на них.</w:t>
      </w:r>
    </w:p>
    <w:p w:rsidR="00FD56E6" w:rsidRPr="008F6EC0" w:rsidRDefault="00FD56E6" w:rsidP="00B51F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EC0">
        <w:rPr>
          <w:sz w:val="28"/>
          <w:szCs w:val="28"/>
        </w:rPr>
        <w:t>В течение 1 рабочего дня, следующего за днем регистрации поступи</w:t>
      </w:r>
      <w:r w:rsidRPr="008F6EC0">
        <w:rPr>
          <w:sz w:val="28"/>
          <w:szCs w:val="28"/>
        </w:rPr>
        <w:t>в</w:t>
      </w:r>
      <w:r w:rsidRPr="008F6EC0">
        <w:rPr>
          <w:sz w:val="28"/>
          <w:szCs w:val="28"/>
        </w:rPr>
        <w:t xml:space="preserve">шего заявления, </w:t>
      </w:r>
      <w:r>
        <w:rPr>
          <w:sz w:val="28"/>
          <w:szCs w:val="28"/>
        </w:rPr>
        <w:t>специалист, ответственный за предоставление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услуги, </w:t>
      </w:r>
      <w:r w:rsidRPr="008F6EC0">
        <w:rPr>
          <w:sz w:val="28"/>
          <w:szCs w:val="28"/>
        </w:rPr>
        <w:t>осуществляет направление межведомственных запросов в гос</w:t>
      </w:r>
      <w:r w:rsidRPr="008F6EC0">
        <w:rPr>
          <w:sz w:val="28"/>
          <w:szCs w:val="28"/>
        </w:rPr>
        <w:t>у</w:t>
      </w:r>
      <w:r w:rsidRPr="008F6EC0">
        <w:rPr>
          <w:sz w:val="28"/>
          <w:szCs w:val="28"/>
        </w:rPr>
        <w:t>дарственные органы, органы местного самоуправления и подведомственные государственным органам или органам местного самоуправления организ</w:t>
      </w:r>
      <w:r w:rsidRPr="008F6EC0">
        <w:rPr>
          <w:sz w:val="28"/>
          <w:szCs w:val="28"/>
        </w:rPr>
        <w:t>а</w:t>
      </w:r>
      <w:r w:rsidRPr="008F6EC0">
        <w:rPr>
          <w:sz w:val="28"/>
          <w:szCs w:val="28"/>
        </w:rPr>
        <w:t xml:space="preserve">ции, в распоряжении которых находятся документы, </w:t>
      </w:r>
      <w:r w:rsidRPr="003411BF">
        <w:rPr>
          <w:sz w:val="28"/>
          <w:szCs w:val="28"/>
        </w:rPr>
        <w:t>перечисленные в пун</w:t>
      </w:r>
      <w:r w:rsidRPr="003411BF">
        <w:rPr>
          <w:sz w:val="28"/>
          <w:szCs w:val="28"/>
        </w:rPr>
        <w:t>к</w:t>
      </w:r>
      <w:r w:rsidRPr="003411BF">
        <w:rPr>
          <w:sz w:val="28"/>
          <w:szCs w:val="28"/>
        </w:rPr>
        <w:t>те 2.6 настоящего</w:t>
      </w:r>
      <w:r>
        <w:rPr>
          <w:sz w:val="28"/>
          <w:szCs w:val="28"/>
        </w:rPr>
        <w:t xml:space="preserve"> А</w:t>
      </w:r>
      <w:r w:rsidRPr="008F6EC0">
        <w:rPr>
          <w:sz w:val="28"/>
          <w:szCs w:val="28"/>
        </w:rPr>
        <w:t>дминистративного регламента, в случае, если указанные документы не были представлены заявителем самостоятельно.</w:t>
      </w:r>
    </w:p>
    <w:p w:rsidR="00FD56E6" w:rsidRPr="006F7177" w:rsidRDefault="00FD56E6" w:rsidP="00B51F7D">
      <w:pPr>
        <w:widowControl w:val="0"/>
        <w:ind w:firstLine="709"/>
        <w:jc w:val="both"/>
        <w:rPr>
          <w:sz w:val="28"/>
          <w:szCs w:val="28"/>
        </w:rPr>
      </w:pPr>
      <w:r w:rsidRPr="006F7177">
        <w:rPr>
          <w:sz w:val="28"/>
          <w:szCs w:val="28"/>
        </w:rPr>
        <w:t>Информация, необходимая для установления социальной выплаты м</w:t>
      </w:r>
      <w:r w:rsidRPr="006F7177">
        <w:rPr>
          <w:sz w:val="28"/>
          <w:szCs w:val="28"/>
        </w:rPr>
        <w:t>о</w:t>
      </w:r>
      <w:r w:rsidRPr="006F7177">
        <w:rPr>
          <w:sz w:val="28"/>
          <w:szCs w:val="28"/>
        </w:rPr>
        <w:t>лодым семьям на приобретение (строительство) жилья, может быть получена посредством использования Единой государственной информационной си</w:t>
      </w:r>
      <w:r w:rsidRPr="006F7177">
        <w:rPr>
          <w:sz w:val="28"/>
          <w:szCs w:val="28"/>
        </w:rPr>
        <w:t>с</w:t>
      </w:r>
      <w:r w:rsidRPr="006F7177">
        <w:rPr>
          <w:sz w:val="28"/>
          <w:szCs w:val="28"/>
        </w:rPr>
        <w:t>темы социального обеспечения.</w:t>
      </w:r>
    </w:p>
    <w:p w:rsidR="00FD56E6" w:rsidRPr="006F7177" w:rsidRDefault="00FD56E6" w:rsidP="00B51F7D">
      <w:pPr>
        <w:widowControl w:val="0"/>
        <w:ind w:firstLine="709"/>
        <w:jc w:val="both"/>
        <w:rPr>
          <w:sz w:val="28"/>
          <w:szCs w:val="28"/>
        </w:rPr>
      </w:pPr>
      <w:r w:rsidRPr="006F7177">
        <w:rPr>
          <w:sz w:val="28"/>
          <w:szCs w:val="28"/>
        </w:rPr>
        <w:t>При обращении заявителя за получением социальной выплаты мол</w:t>
      </w:r>
      <w:r w:rsidRPr="006F7177">
        <w:rPr>
          <w:sz w:val="28"/>
          <w:szCs w:val="28"/>
        </w:rPr>
        <w:t>о</w:t>
      </w:r>
      <w:r w:rsidRPr="006F7177">
        <w:rPr>
          <w:sz w:val="28"/>
          <w:szCs w:val="28"/>
        </w:rPr>
        <w:t xml:space="preserve">дым семьям на приобретение (строительство) жилья </w:t>
      </w:r>
      <w:r>
        <w:rPr>
          <w:sz w:val="28"/>
          <w:szCs w:val="28"/>
        </w:rPr>
        <w:t>специалист, 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венный за предоставление муниципальной услуги</w:t>
      </w:r>
      <w:r w:rsidRPr="006F7177">
        <w:rPr>
          <w:sz w:val="28"/>
          <w:szCs w:val="28"/>
        </w:rPr>
        <w:t xml:space="preserve"> в течение трех рабочих дней направляет в Единую государственную информационную систему с</w:t>
      </w:r>
      <w:r w:rsidRPr="006F7177">
        <w:rPr>
          <w:sz w:val="28"/>
          <w:szCs w:val="28"/>
        </w:rPr>
        <w:t>о</w:t>
      </w:r>
      <w:r w:rsidRPr="006F7177">
        <w:rPr>
          <w:sz w:val="28"/>
          <w:szCs w:val="28"/>
        </w:rPr>
        <w:t>циального обеспечения запрос о фактах назначения заявителю мер социал</w:t>
      </w:r>
      <w:r w:rsidRPr="006F7177">
        <w:rPr>
          <w:sz w:val="28"/>
          <w:szCs w:val="28"/>
        </w:rPr>
        <w:t>ь</w:t>
      </w:r>
      <w:r w:rsidRPr="006F7177">
        <w:rPr>
          <w:sz w:val="28"/>
          <w:szCs w:val="28"/>
        </w:rPr>
        <w:t>ной поддержки.</w:t>
      </w:r>
    </w:p>
    <w:p w:rsidR="00FD56E6" w:rsidRPr="006F7177" w:rsidRDefault="00FD56E6" w:rsidP="00B51F7D">
      <w:pPr>
        <w:widowControl w:val="0"/>
        <w:ind w:firstLine="709"/>
        <w:jc w:val="both"/>
        <w:rPr>
          <w:sz w:val="28"/>
          <w:szCs w:val="28"/>
        </w:rPr>
      </w:pPr>
      <w:r w:rsidRPr="006F7177">
        <w:rPr>
          <w:sz w:val="28"/>
          <w:szCs w:val="28"/>
        </w:rPr>
        <w:t>Полученная из Единой государственной информационной системы с</w:t>
      </w:r>
      <w:r w:rsidRPr="006F7177">
        <w:rPr>
          <w:sz w:val="28"/>
          <w:szCs w:val="28"/>
        </w:rPr>
        <w:t>о</w:t>
      </w:r>
      <w:r w:rsidRPr="006F7177">
        <w:rPr>
          <w:sz w:val="28"/>
          <w:szCs w:val="28"/>
        </w:rPr>
        <w:t>циального обеспечения информация учитывается при принятии решения о назначении либо отказе в назначении социальной выплаты молодым семьям на приобретение (строительство) жилья.</w:t>
      </w:r>
    </w:p>
    <w:p w:rsidR="00FD56E6" w:rsidRPr="008F6EC0" w:rsidRDefault="00FD56E6" w:rsidP="00B51F7D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Специалист, ответственный за предоставление муниципальной услуги</w:t>
      </w:r>
      <w:r w:rsidRPr="008F6EC0">
        <w:rPr>
          <w:color w:val="000000"/>
          <w:sz w:val="28"/>
          <w:szCs w:val="28"/>
        </w:rPr>
        <w:t>, осуществляет следующие административные действия:</w:t>
      </w:r>
    </w:p>
    <w:p w:rsidR="00FD56E6" w:rsidRPr="008F6EC0" w:rsidRDefault="00FD56E6" w:rsidP="00B51F7D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F6EC0">
        <w:rPr>
          <w:color w:val="000000"/>
          <w:sz w:val="28"/>
          <w:szCs w:val="28"/>
        </w:rPr>
        <w:t>- определяет состав документов (информации), подлежащих получ</w:t>
      </w:r>
      <w:r w:rsidRPr="008F6EC0">
        <w:rPr>
          <w:color w:val="000000"/>
          <w:sz w:val="28"/>
          <w:szCs w:val="28"/>
        </w:rPr>
        <w:t>е</w:t>
      </w:r>
      <w:r w:rsidRPr="008F6EC0">
        <w:rPr>
          <w:color w:val="000000"/>
          <w:sz w:val="28"/>
          <w:szCs w:val="28"/>
        </w:rPr>
        <w:t>нию по межведомственным запросам, и органы (организации), в которые должны быть направлены межведомственные запросы;</w:t>
      </w:r>
    </w:p>
    <w:p w:rsidR="00FD56E6" w:rsidRPr="008F6EC0" w:rsidRDefault="00FD56E6" w:rsidP="00B51F7D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F6EC0">
        <w:rPr>
          <w:color w:val="000000"/>
          <w:sz w:val="28"/>
          <w:szCs w:val="28"/>
        </w:rPr>
        <w:t>- подготавливает проекты межведомственных запросов, в том числе в форме электронного документа;</w:t>
      </w:r>
    </w:p>
    <w:p w:rsidR="00FD56E6" w:rsidRPr="008F6EC0" w:rsidRDefault="00FD56E6" w:rsidP="00B51F7D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F6EC0">
        <w:rPr>
          <w:color w:val="000000"/>
          <w:sz w:val="28"/>
          <w:szCs w:val="28"/>
        </w:rPr>
        <w:t xml:space="preserve">- представляет проекты межведомственных запросов на подпись лицу, уполномоченному подписывать межведомственные запросы, в том числе </w:t>
      </w:r>
      <w:r w:rsidRPr="008F6EC0">
        <w:rPr>
          <w:color w:val="000000"/>
          <w:sz w:val="28"/>
          <w:szCs w:val="28"/>
        </w:rPr>
        <w:br/>
        <w:t>с использованием электронной подписи;</w:t>
      </w:r>
    </w:p>
    <w:p w:rsidR="00FD56E6" w:rsidRPr="008F6EC0" w:rsidRDefault="00FD56E6" w:rsidP="00B51F7D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F6EC0">
        <w:rPr>
          <w:color w:val="000000"/>
          <w:sz w:val="28"/>
          <w:szCs w:val="28"/>
        </w:rPr>
        <w:t xml:space="preserve">- направляет межведомственные запросы; </w:t>
      </w:r>
    </w:p>
    <w:p w:rsidR="00FD56E6" w:rsidRPr="008F6EC0" w:rsidRDefault="00FD56E6" w:rsidP="00B51F7D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F6EC0">
        <w:rPr>
          <w:color w:val="000000"/>
          <w:sz w:val="28"/>
          <w:szCs w:val="28"/>
        </w:rPr>
        <w:t>- получает ответы на межведомственные запросы;</w:t>
      </w:r>
    </w:p>
    <w:p w:rsidR="00FD56E6" w:rsidRPr="008F6EC0" w:rsidRDefault="00FD56E6" w:rsidP="00B51F7D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F6EC0">
        <w:rPr>
          <w:color w:val="000000"/>
          <w:sz w:val="28"/>
          <w:szCs w:val="28"/>
        </w:rPr>
        <w:t>- анализирует документы (информацию), полученные в рамках межв</w:t>
      </w:r>
      <w:r w:rsidRPr="008F6EC0">
        <w:rPr>
          <w:color w:val="000000"/>
          <w:sz w:val="28"/>
          <w:szCs w:val="28"/>
        </w:rPr>
        <w:t>е</w:t>
      </w:r>
      <w:r w:rsidRPr="008F6EC0">
        <w:rPr>
          <w:color w:val="000000"/>
          <w:sz w:val="28"/>
          <w:szCs w:val="28"/>
        </w:rPr>
        <w:t>домственного взаимодействия (ответы на межведомственные запросы), на соответствие направленному межведомственному запросу.</w:t>
      </w:r>
    </w:p>
    <w:p w:rsidR="00FD56E6" w:rsidRPr="008F6EC0" w:rsidRDefault="00FD56E6" w:rsidP="00B51F7D">
      <w:pPr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8F6EC0">
        <w:rPr>
          <w:color w:val="000000"/>
          <w:sz w:val="28"/>
          <w:szCs w:val="28"/>
        </w:rPr>
        <w:t>Межведомственный запрос должен содержать следующие сведения:</w:t>
      </w:r>
    </w:p>
    <w:p w:rsidR="00FD56E6" w:rsidRPr="008F6EC0" w:rsidRDefault="00FD56E6" w:rsidP="00B51F7D">
      <w:pPr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8F6EC0">
        <w:rPr>
          <w:color w:val="000000"/>
          <w:sz w:val="28"/>
          <w:szCs w:val="28"/>
        </w:rPr>
        <w:t>- наименование органа (организации), направляющего межведомс</w:t>
      </w:r>
      <w:r w:rsidRPr="008F6EC0">
        <w:rPr>
          <w:color w:val="000000"/>
          <w:sz w:val="28"/>
          <w:szCs w:val="28"/>
        </w:rPr>
        <w:t>т</w:t>
      </w:r>
      <w:r w:rsidRPr="008F6EC0">
        <w:rPr>
          <w:color w:val="000000"/>
          <w:sz w:val="28"/>
          <w:szCs w:val="28"/>
        </w:rPr>
        <w:t>венный запрос;</w:t>
      </w:r>
    </w:p>
    <w:p w:rsidR="00FD56E6" w:rsidRPr="008F6EC0" w:rsidRDefault="00FD56E6" w:rsidP="00B51F7D">
      <w:pPr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8F6EC0">
        <w:rPr>
          <w:color w:val="000000"/>
          <w:sz w:val="28"/>
          <w:szCs w:val="28"/>
        </w:rPr>
        <w:t>- наименование органа (организации), в адрес которого направляется межведомственный запрос;</w:t>
      </w:r>
    </w:p>
    <w:p w:rsidR="00FD56E6" w:rsidRPr="008F6EC0" w:rsidRDefault="00FD56E6" w:rsidP="00B51F7D">
      <w:pPr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8F6EC0">
        <w:rPr>
          <w:color w:val="000000"/>
          <w:sz w:val="28"/>
          <w:szCs w:val="28"/>
        </w:rPr>
        <w:t>- наименование услуги, для предоставления которой необходимо пре</w:t>
      </w:r>
      <w:r w:rsidRPr="008F6EC0">
        <w:rPr>
          <w:color w:val="000000"/>
          <w:sz w:val="28"/>
          <w:szCs w:val="28"/>
        </w:rPr>
        <w:t>д</w:t>
      </w:r>
      <w:r w:rsidRPr="008F6EC0">
        <w:rPr>
          <w:color w:val="000000"/>
          <w:sz w:val="28"/>
          <w:szCs w:val="28"/>
        </w:rPr>
        <w:t>ставление документа и(или)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FD56E6" w:rsidRPr="008F6EC0" w:rsidRDefault="00FD56E6" w:rsidP="00B51F7D">
      <w:pPr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8F6EC0">
        <w:rPr>
          <w:color w:val="000000"/>
          <w:sz w:val="28"/>
          <w:szCs w:val="28"/>
        </w:rPr>
        <w:t>- указание на положения нормативного правового акта, которыми у</w:t>
      </w:r>
      <w:r w:rsidRPr="008F6EC0">
        <w:rPr>
          <w:color w:val="000000"/>
          <w:sz w:val="28"/>
          <w:szCs w:val="28"/>
        </w:rPr>
        <w:t>с</w:t>
      </w:r>
      <w:r w:rsidRPr="008F6EC0">
        <w:rPr>
          <w:color w:val="000000"/>
          <w:sz w:val="28"/>
          <w:szCs w:val="28"/>
        </w:rPr>
        <w:t>тановлено представление документа и(или) информации, необходимых для предоставления услуги, и указание на реквизиты данного нормативного пр</w:t>
      </w:r>
      <w:r w:rsidRPr="008F6EC0">
        <w:rPr>
          <w:color w:val="000000"/>
          <w:sz w:val="28"/>
          <w:szCs w:val="28"/>
        </w:rPr>
        <w:t>а</w:t>
      </w:r>
      <w:r w:rsidRPr="008F6EC0">
        <w:rPr>
          <w:color w:val="000000"/>
          <w:sz w:val="28"/>
          <w:szCs w:val="28"/>
        </w:rPr>
        <w:t>вового акта;</w:t>
      </w:r>
    </w:p>
    <w:p w:rsidR="00FD56E6" w:rsidRPr="008F6EC0" w:rsidRDefault="00FD56E6" w:rsidP="00B51F7D">
      <w:pPr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8F6EC0">
        <w:rPr>
          <w:color w:val="000000"/>
          <w:sz w:val="28"/>
          <w:szCs w:val="28"/>
        </w:rPr>
        <w:t>- сведения, необходимые для представления документа и(или) инфо</w:t>
      </w:r>
      <w:r w:rsidRPr="008F6EC0">
        <w:rPr>
          <w:color w:val="000000"/>
          <w:sz w:val="28"/>
          <w:szCs w:val="28"/>
        </w:rPr>
        <w:t>р</w:t>
      </w:r>
      <w:r w:rsidRPr="008F6EC0">
        <w:rPr>
          <w:color w:val="000000"/>
          <w:sz w:val="28"/>
          <w:szCs w:val="28"/>
        </w:rPr>
        <w:t>мации, установленные настоящим Административным регламентом ;</w:t>
      </w:r>
    </w:p>
    <w:p w:rsidR="00FD56E6" w:rsidRPr="008F6EC0" w:rsidRDefault="00FD56E6" w:rsidP="00B51F7D">
      <w:pPr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8F6EC0">
        <w:rPr>
          <w:color w:val="000000"/>
          <w:sz w:val="28"/>
          <w:szCs w:val="28"/>
        </w:rPr>
        <w:t>- контактная информация для направления ответа на межведомстве</w:t>
      </w:r>
      <w:r w:rsidRPr="008F6EC0">
        <w:rPr>
          <w:color w:val="000000"/>
          <w:sz w:val="28"/>
          <w:szCs w:val="28"/>
        </w:rPr>
        <w:t>н</w:t>
      </w:r>
      <w:r w:rsidRPr="008F6EC0">
        <w:rPr>
          <w:color w:val="000000"/>
          <w:sz w:val="28"/>
          <w:szCs w:val="28"/>
        </w:rPr>
        <w:t>ный запрос;</w:t>
      </w:r>
    </w:p>
    <w:p w:rsidR="00FD56E6" w:rsidRPr="008F6EC0" w:rsidRDefault="00FD56E6" w:rsidP="00B51F7D">
      <w:pPr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8F6EC0">
        <w:rPr>
          <w:color w:val="000000"/>
          <w:sz w:val="28"/>
          <w:szCs w:val="28"/>
        </w:rPr>
        <w:t>- дата направления межведомственного запроса и срок ожидаемого о</w:t>
      </w:r>
      <w:r w:rsidRPr="008F6EC0">
        <w:rPr>
          <w:color w:val="000000"/>
          <w:sz w:val="28"/>
          <w:szCs w:val="28"/>
        </w:rPr>
        <w:t>т</w:t>
      </w:r>
      <w:r w:rsidRPr="008F6EC0">
        <w:rPr>
          <w:color w:val="000000"/>
          <w:sz w:val="28"/>
          <w:szCs w:val="28"/>
        </w:rPr>
        <w:t>вета на межведомственный запрос;</w:t>
      </w:r>
    </w:p>
    <w:p w:rsidR="00FD56E6" w:rsidRPr="00EF3C63" w:rsidRDefault="00FD56E6" w:rsidP="00B51F7D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8F6EC0">
        <w:rPr>
          <w:color w:val="000000"/>
          <w:sz w:val="28"/>
          <w:szCs w:val="28"/>
        </w:rPr>
        <w:t>- фамилия, имя, отчество и должность лица, подготовившего и напр</w:t>
      </w:r>
      <w:r w:rsidRPr="008F6EC0">
        <w:rPr>
          <w:color w:val="000000"/>
          <w:sz w:val="28"/>
          <w:szCs w:val="28"/>
        </w:rPr>
        <w:t>а</w:t>
      </w:r>
      <w:r w:rsidRPr="008F6EC0">
        <w:rPr>
          <w:color w:val="000000"/>
          <w:sz w:val="28"/>
          <w:szCs w:val="28"/>
        </w:rPr>
        <w:t>вившего межведомственный запрос, его подпись, в том числе электронная подпись, а также номер служебного телефона и(или) адрес электронной по</w:t>
      </w:r>
      <w:r w:rsidRPr="008F6EC0">
        <w:rPr>
          <w:color w:val="000000"/>
          <w:sz w:val="28"/>
          <w:szCs w:val="28"/>
        </w:rPr>
        <w:t>ч</w:t>
      </w:r>
      <w:r w:rsidRPr="00EF3C63">
        <w:rPr>
          <w:sz w:val="28"/>
          <w:szCs w:val="28"/>
        </w:rPr>
        <w:t>ты данного лица для связи.</w:t>
      </w:r>
    </w:p>
    <w:p w:rsidR="00FD56E6" w:rsidRPr="00EF3C63" w:rsidRDefault="00FD56E6" w:rsidP="00B51F7D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EF3C63">
        <w:rPr>
          <w:sz w:val="28"/>
          <w:szCs w:val="28"/>
        </w:rPr>
        <w:t>Межведомственный запрос направляется:</w:t>
      </w:r>
    </w:p>
    <w:p w:rsidR="00FD56E6" w:rsidRPr="00EF3C63" w:rsidRDefault="00FD56E6" w:rsidP="00B51F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3C63">
        <w:rPr>
          <w:sz w:val="28"/>
          <w:szCs w:val="28"/>
        </w:rPr>
        <w:t>- посредством региональной системы межведомственного электронн</w:t>
      </w:r>
      <w:r w:rsidRPr="00EF3C63">
        <w:rPr>
          <w:sz w:val="28"/>
          <w:szCs w:val="28"/>
        </w:rPr>
        <w:t>о</w:t>
      </w:r>
      <w:r w:rsidRPr="00EF3C63">
        <w:rPr>
          <w:sz w:val="28"/>
          <w:szCs w:val="28"/>
        </w:rPr>
        <w:t xml:space="preserve">го взаимодействия (далее </w:t>
      </w:r>
      <w:r>
        <w:rPr>
          <w:sz w:val="28"/>
          <w:szCs w:val="28"/>
        </w:rPr>
        <w:t>–</w:t>
      </w:r>
      <w:r w:rsidRPr="00EF3C63">
        <w:rPr>
          <w:sz w:val="28"/>
          <w:szCs w:val="28"/>
        </w:rPr>
        <w:t xml:space="preserve"> РСМЭВ);</w:t>
      </w:r>
    </w:p>
    <w:p w:rsidR="00FD56E6" w:rsidRPr="00EF3C63" w:rsidRDefault="00FD56E6" w:rsidP="00B51F7D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EF3C63">
        <w:rPr>
          <w:sz w:val="28"/>
          <w:szCs w:val="28"/>
        </w:rPr>
        <w:t>- по электронной почте;</w:t>
      </w:r>
    </w:p>
    <w:p w:rsidR="00FD56E6" w:rsidRPr="00EF3C63" w:rsidRDefault="00FD56E6" w:rsidP="00B51F7D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EF3C63">
        <w:rPr>
          <w:sz w:val="28"/>
          <w:szCs w:val="28"/>
        </w:rPr>
        <w:t>- иными способами, не противоречащими законодательству.</w:t>
      </w:r>
    </w:p>
    <w:p w:rsidR="00FD56E6" w:rsidRPr="00EF3C63" w:rsidRDefault="00FD56E6" w:rsidP="00B51F7D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EF3C63">
        <w:rPr>
          <w:sz w:val="28"/>
          <w:szCs w:val="28"/>
        </w:rPr>
        <w:t>Датой направления межведомственного запроса считается дата регис</w:t>
      </w:r>
      <w:r w:rsidRPr="00EF3C63">
        <w:rPr>
          <w:sz w:val="28"/>
          <w:szCs w:val="28"/>
        </w:rPr>
        <w:t>т</w:t>
      </w:r>
      <w:r w:rsidRPr="00EF3C63">
        <w:rPr>
          <w:sz w:val="28"/>
          <w:szCs w:val="28"/>
        </w:rPr>
        <w:t>рации исходящего запроса системой управления РСМЭВ, либо дата отпра</w:t>
      </w:r>
      <w:r w:rsidRPr="00EF3C63">
        <w:rPr>
          <w:sz w:val="28"/>
          <w:szCs w:val="28"/>
        </w:rPr>
        <w:t>в</w:t>
      </w:r>
      <w:r w:rsidRPr="00EF3C63">
        <w:rPr>
          <w:sz w:val="28"/>
          <w:szCs w:val="28"/>
        </w:rPr>
        <w:t>ки документа с межведомственным запросом по электронной почте. В сл</w:t>
      </w:r>
      <w:r w:rsidRPr="00EF3C63">
        <w:rPr>
          <w:sz w:val="28"/>
          <w:szCs w:val="28"/>
        </w:rPr>
        <w:t>у</w:t>
      </w:r>
      <w:r w:rsidRPr="00EF3C63">
        <w:rPr>
          <w:sz w:val="28"/>
          <w:szCs w:val="28"/>
        </w:rPr>
        <w:t>чае направления межведомственного запроса иными способами, предусмо</w:t>
      </w:r>
      <w:r w:rsidRPr="00EF3C63">
        <w:rPr>
          <w:sz w:val="28"/>
          <w:szCs w:val="28"/>
        </w:rPr>
        <w:t>т</w:t>
      </w:r>
      <w:r w:rsidRPr="00EF3C63">
        <w:rPr>
          <w:sz w:val="28"/>
          <w:szCs w:val="28"/>
        </w:rPr>
        <w:t>ренными законодательством, днем направления межведомственного запроса считается дата почтового отправления.</w:t>
      </w:r>
    </w:p>
    <w:p w:rsidR="00FD56E6" w:rsidRPr="0009050A" w:rsidRDefault="00FD56E6" w:rsidP="00B51F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Специалист, ответственный за предоставление муниципальной услуги </w:t>
      </w:r>
      <w:r w:rsidRPr="0009050A">
        <w:rPr>
          <w:sz w:val="28"/>
          <w:szCs w:val="28"/>
        </w:rPr>
        <w:t>приобщает ответы на межведомственные запросы к соответствующему з</w:t>
      </w:r>
      <w:r w:rsidRPr="0009050A">
        <w:rPr>
          <w:sz w:val="28"/>
          <w:szCs w:val="28"/>
        </w:rPr>
        <w:t>а</w:t>
      </w:r>
      <w:r w:rsidRPr="0009050A">
        <w:rPr>
          <w:sz w:val="28"/>
          <w:szCs w:val="28"/>
        </w:rPr>
        <w:t>просу.</w:t>
      </w:r>
    </w:p>
    <w:p w:rsidR="00FD56E6" w:rsidRPr="0009050A" w:rsidRDefault="00FD56E6" w:rsidP="00B51F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50A">
        <w:rPr>
          <w:sz w:val="28"/>
          <w:szCs w:val="28"/>
        </w:rPr>
        <w:t>В случае не поступления ответа на межведомственный запрос в уст</w:t>
      </w:r>
      <w:r w:rsidRPr="0009050A">
        <w:rPr>
          <w:sz w:val="28"/>
          <w:szCs w:val="28"/>
        </w:rPr>
        <w:t>а</w:t>
      </w:r>
      <w:r w:rsidRPr="0009050A">
        <w:rPr>
          <w:sz w:val="28"/>
          <w:szCs w:val="28"/>
        </w:rPr>
        <w:t>новленный срок уполномоченным органом принимаются меры, предусмо</w:t>
      </w:r>
      <w:r w:rsidRPr="0009050A">
        <w:rPr>
          <w:sz w:val="28"/>
          <w:szCs w:val="28"/>
        </w:rPr>
        <w:t>т</w:t>
      </w:r>
      <w:r w:rsidRPr="0009050A">
        <w:rPr>
          <w:sz w:val="28"/>
          <w:szCs w:val="28"/>
        </w:rPr>
        <w:t>ренные законодательством Российской Федерации.</w:t>
      </w:r>
    </w:p>
    <w:p w:rsidR="00FD56E6" w:rsidRPr="004D2A46" w:rsidRDefault="00FD56E6" w:rsidP="00B51F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A46">
        <w:rPr>
          <w:sz w:val="28"/>
          <w:szCs w:val="28"/>
        </w:rPr>
        <w:t>В случае отсутствия запрашиваемых документов в государственных органах, органах местного самоуправления и подведомственных государс</w:t>
      </w:r>
      <w:r w:rsidRPr="004D2A46">
        <w:rPr>
          <w:sz w:val="28"/>
          <w:szCs w:val="28"/>
        </w:rPr>
        <w:t>т</w:t>
      </w:r>
      <w:r w:rsidRPr="004D2A46">
        <w:rPr>
          <w:sz w:val="28"/>
          <w:szCs w:val="28"/>
        </w:rPr>
        <w:t>венным органам или органам местного самоуправления организациях, заяв</w:t>
      </w:r>
      <w:r w:rsidRPr="004D2A46">
        <w:rPr>
          <w:sz w:val="28"/>
          <w:szCs w:val="28"/>
        </w:rPr>
        <w:t>и</w:t>
      </w:r>
      <w:r w:rsidRPr="004D2A46">
        <w:rPr>
          <w:sz w:val="28"/>
          <w:szCs w:val="28"/>
        </w:rPr>
        <w:t>телю может быть отказано в предоставлении муниципальной услуги в соо</w:t>
      </w:r>
      <w:r w:rsidRPr="004D2A46">
        <w:rPr>
          <w:sz w:val="28"/>
          <w:szCs w:val="28"/>
        </w:rPr>
        <w:t>т</w:t>
      </w:r>
      <w:r w:rsidRPr="004D2A46">
        <w:rPr>
          <w:sz w:val="28"/>
          <w:szCs w:val="28"/>
        </w:rPr>
        <w:t>ветствии с подпунктом «б» пункта 2.7 настоящего административного ре</w:t>
      </w:r>
      <w:r w:rsidRPr="004D2A46">
        <w:rPr>
          <w:sz w:val="28"/>
          <w:szCs w:val="28"/>
        </w:rPr>
        <w:t>г</w:t>
      </w:r>
      <w:r w:rsidRPr="004D2A46">
        <w:rPr>
          <w:sz w:val="28"/>
          <w:szCs w:val="28"/>
        </w:rPr>
        <w:t>ламента.</w:t>
      </w:r>
    </w:p>
    <w:p w:rsidR="00FD56E6" w:rsidRPr="004D2A46" w:rsidRDefault="00FD56E6" w:rsidP="00B51F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A46">
        <w:rPr>
          <w:sz w:val="28"/>
          <w:szCs w:val="28"/>
          <w:lang w:eastAsia="en-US"/>
        </w:rPr>
        <w:t>При отказе в предоставлении муниципальной услуги</w:t>
      </w:r>
      <w:r>
        <w:rPr>
          <w:sz w:val="28"/>
          <w:szCs w:val="28"/>
          <w:lang w:eastAsia="en-US"/>
        </w:rPr>
        <w:t xml:space="preserve"> специалист</w:t>
      </w:r>
      <w:r>
        <w:rPr>
          <w:sz w:val="28"/>
          <w:szCs w:val="28"/>
        </w:rPr>
        <w:t>,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ветственный за предоставление муниципальной услуги </w:t>
      </w:r>
      <w:r w:rsidRPr="004D2A46">
        <w:rPr>
          <w:sz w:val="28"/>
          <w:szCs w:val="28"/>
          <w:lang w:eastAsia="en-US"/>
        </w:rPr>
        <w:t>в течение 1 рабочего дня со дня поступления информации об отсутствии необходимых сведений подготавливает и направляет заявителю уведомление об отказе с указанием причин отказа.</w:t>
      </w:r>
    </w:p>
    <w:p w:rsidR="00FD56E6" w:rsidRPr="004D2A46" w:rsidRDefault="00FD56E6" w:rsidP="00B51F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A46">
        <w:rPr>
          <w:sz w:val="28"/>
          <w:szCs w:val="28"/>
        </w:rPr>
        <w:t>Результатом административной процедуры является получение в ра</w:t>
      </w:r>
      <w:r w:rsidRPr="004D2A46">
        <w:rPr>
          <w:sz w:val="28"/>
          <w:szCs w:val="28"/>
        </w:rPr>
        <w:t>м</w:t>
      </w:r>
      <w:r w:rsidRPr="004D2A46">
        <w:rPr>
          <w:sz w:val="28"/>
          <w:szCs w:val="28"/>
        </w:rPr>
        <w:t>ках межведомственного взаимодействия информации (документов), необх</w:t>
      </w:r>
      <w:r w:rsidRPr="004D2A46">
        <w:rPr>
          <w:sz w:val="28"/>
          <w:szCs w:val="28"/>
        </w:rPr>
        <w:t>о</w:t>
      </w:r>
      <w:r w:rsidRPr="004D2A46">
        <w:rPr>
          <w:sz w:val="28"/>
          <w:szCs w:val="28"/>
        </w:rPr>
        <w:t>димой для предоставления муниципальной услуги заявителю либо отказ в предоставлении муниципальной услуги.</w:t>
      </w:r>
    </w:p>
    <w:p w:rsidR="00FD56E6" w:rsidRPr="006839C9" w:rsidRDefault="00FD56E6" w:rsidP="00195B2F">
      <w:pPr>
        <w:widowControl w:val="0"/>
        <w:ind w:firstLine="709"/>
        <w:jc w:val="both"/>
        <w:rPr>
          <w:sz w:val="28"/>
          <w:szCs w:val="28"/>
        </w:rPr>
      </w:pPr>
      <w:r w:rsidRPr="008F6EC0">
        <w:rPr>
          <w:sz w:val="28"/>
          <w:szCs w:val="28"/>
        </w:rPr>
        <w:t>Максимальный срок администра</w:t>
      </w:r>
      <w:r>
        <w:rPr>
          <w:sz w:val="28"/>
          <w:szCs w:val="28"/>
        </w:rPr>
        <w:t>тивной процедуры – 10</w:t>
      </w:r>
      <w:r w:rsidRPr="008F6EC0">
        <w:rPr>
          <w:sz w:val="28"/>
          <w:szCs w:val="28"/>
        </w:rPr>
        <w:t xml:space="preserve"> рабочих дней.</w:t>
      </w:r>
      <w:r>
        <w:rPr>
          <w:sz w:val="28"/>
          <w:szCs w:val="28"/>
        </w:rPr>
        <w:t>».</w:t>
      </w:r>
    </w:p>
    <w:p w:rsidR="00FD56E6" w:rsidRPr="007966EE" w:rsidRDefault="00FD56E6" w:rsidP="005605CE">
      <w:pPr>
        <w:suppressAutoHyphens/>
        <w:ind w:firstLine="708"/>
        <w:jc w:val="both"/>
        <w:rPr>
          <w:sz w:val="28"/>
          <w:szCs w:val="28"/>
        </w:rPr>
      </w:pPr>
      <w:r w:rsidRPr="007966EE">
        <w:rPr>
          <w:sz w:val="28"/>
          <w:szCs w:val="28"/>
        </w:rPr>
        <w:t>3.Опубликовать настоящее постановление в Сборнике муниципальных правовых актов и на официальном сайте администрации Комсомольского муниципального района.</w:t>
      </w:r>
    </w:p>
    <w:p w:rsidR="00FD56E6" w:rsidRDefault="00FD56E6" w:rsidP="007966EE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66EE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. Настоящее постановление вступает в силу после официального опубликования и распространяется на правоотношения с 01 января 2018 г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да.</w:t>
      </w:r>
    </w:p>
    <w:p w:rsidR="00FD56E6" w:rsidRPr="007966EE" w:rsidRDefault="00FD56E6" w:rsidP="007966EE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7966EE">
        <w:rPr>
          <w:rFonts w:ascii="Times New Roman" w:hAnsi="Times New Roman" w:cs="Times New Roman"/>
          <w:b w:val="0"/>
          <w:sz w:val="28"/>
          <w:szCs w:val="28"/>
        </w:rPr>
        <w:t>. Контроль за выполнением настоящего постановления возложить на заместителя главы администрации муниципального района по социальным вопросам Маркову Т.Ф.</w:t>
      </w:r>
    </w:p>
    <w:p w:rsidR="00FD56E6" w:rsidRPr="007966EE" w:rsidRDefault="00FD56E6" w:rsidP="007966EE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7966E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FD56E6" w:rsidRDefault="00FD56E6" w:rsidP="008512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56E6" w:rsidRPr="00851230" w:rsidRDefault="00FD56E6" w:rsidP="008512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56E6" w:rsidRPr="009D48B0" w:rsidRDefault="00FD56E6" w:rsidP="009D48B0">
      <w:pPr>
        <w:rPr>
          <w:sz w:val="28"/>
          <w:szCs w:val="28"/>
        </w:rPr>
        <w:sectPr w:rsidR="00FD56E6" w:rsidRPr="009D48B0" w:rsidSect="00B51F7D">
          <w:headerReference w:type="default" r:id="rId8"/>
          <w:pgSz w:w="11906" w:h="16838"/>
          <w:pgMar w:top="1134" w:right="626" w:bottom="719" w:left="1985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Глава </w:t>
      </w:r>
      <w:r w:rsidRPr="00851230">
        <w:rPr>
          <w:sz w:val="28"/>
          <w:szCs w:val="28"/>
        </w:rPr>
        <w:t>муниципального</w:t>
      </w:r>
      <w:r w:rsidRPr="00851230">
        <w:rPr>
          <w:sz w:val="28"/>
          <w:szCs w:val="28"/>
        </w:rPr>
        <w:tab/>
        <w:t>райо</w:t>
      </w:r>
      <w:r>
        <w:rPr>
          <w:sz w:val="28"/>
          <w:szCs w:val="28"/>
        </w:rPr>
        <w:t>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А.В. Коломыцев                         </w:t>
      </w:r>
    </w:p>
    <w:p w:rsidR="00FD56E6" w:rsidRPr="003659C0" w:rsidRDefault="00FD56E6" w:rsidP="00091F40"/>
    <w:sectPr w:rsidR="00FD56E6" w:rsidRPr="003659C0" w:rsidSect="005605CE">
      <w:headerReference w:type="even" r:id="rId9"/>
      <w:headerReference w:type="default" r:id="rId10"/>
      <w:pgSz w:w="11906" w:h="16838"/>
      <w:pgMar w:top="1134" w:right="506" w:bottom="719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6E6" w:rsidRDefault="00FD56E6" w:rsidP="00851230">
      <w:r>
        <w:separator/>
      </w:r>
    </w:p>
  </w:endnote>
  <w:endnote w:type="continuationSeparator" w:id="1">
    <w:p w:rsidR="00FD56E6" w:rsidRDefault="00FD56E6" w:rsidP="00851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6E6" w:rsidRDefault="00FD56E6" w:rsidP="00851230">
      <w:r>
        <w:separator/>
      </w:r>
    </w:p>
  </w:footnote>
  <w:footnote w:type="continuationSeparator" w:id="1">
    <w:p w:rsidR="00FD56E6" w:rsidRDefault="00FD56E6" w:rsidP="008512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6E6" w:rsidRDefault="00FD56E6">
    <w:pPr>
      <w:pStyle w:val="Header"/>
      <w:jc w:val="center"/>
    </w:pPr>
    <w:fldSimple w:instr="PAGE   \* MERGEFORMAT">
      <w:r>
        <w:rPr>
          <w:noProof/>
        </w:rPr>
        <w:t>5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6E6" w:rsidRDefault="00FD56E6" w:rsidP="0085123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56E6" w:rsidRDefault="00FD56E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6E6" w:rsidRDefault="00FD56E6">
    <w:pPr>
      <w:pStyle w:val="Header"/>
      <w:jc w:val="center"/>
    </w:pPr>
    <w:fldSimple w:instr="PAGE   \* MERGEFORMAT">
      <w:r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4A70"/>
    <w:multiLevelType w:val="multilevel"/>
    <w:tmpl w:val="CA46858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B416645"/>
    <w:multiLevelType w:val="multilevel"/>
    <w:tmpl w:val="504A7EC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">
    <w:nsid w:val="13BF4612"/>
    <w:multiLevelType w:val="hybridMultilevel"/>
    <w:tmpl w:val="D1148FB0"/>
    <w:lvl w:ilvl="0" w:tplc="1B62FA46">
      <w:start w:val="3"/>
      <w:numFmt w:val="decimal"/>
      <w:lvlText w:val="%1)"/>
      <w:lvlJc w:val="left"/>
      <w:pPr>
        <w:tabs>
          <w:tab w:val="num" w:pos="1100"/>
        </w:tabs>
        <w:ind w:left="11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  <w:rPr>
        <w:rFonts w:cs="Times New Roman"/>
      </w:rPr>
    </w:lvl>
  </w:abstractNum>
  <w:abstractNum w:abstractNumId="3">
    <w:nsid w:val="188F5E2B"/>
    <w:multiLevelType w:val="multilevel"/>
    <w:tmpl w:val="D6EA50E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AE85CCE"/>
    <w:multiLevelType w:val="multilevel"/>
    <w:tmpl w:val="102A5732"/>
    <w:lvl w:ilvl="0">
      <w:start w:val="4"/>
      <w:numFmt w:val="decimal"/>
      <w:lvlText w:val="%1."/>
      <w:lvlJc w:val="left"/>
      <w:pPr>
        <w:ind w:left="99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3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3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700" w:hanging="2160"/>
      </w:pPr>
      <w:rPr>
        <w:rFonts w:cs="Times New Roman"/>
      </w:rPr>
    </w:lvl>
  </w:abstractNum>
  <w:abstractNum w:abstractNumId="5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152" w:firstLine="72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-152" w:firstLine="720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-152" w:firstLine="720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-152" w:firstLine="720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-152" w:firstLine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76"/>
        </w:tabs>
        <w:ind w:left="187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380"/>
        </w:tabs>
        <w:ind w:left="23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84"/>
        </w:tabs>
        <w:ind w:left="288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460"/>
        </w:tabs>
        <w:ind w:left="3460" w:hanging="1440"/>
      </w:pPr>
      <w:rPr>
        <w:rFonts w:cs="Times New Roman"/>
      </w:rPr>
    </w:lvl>
  </w:abstractNum>
  <w:abstractNum w:abstractNumId="6">
    <w:nsid w:val="4DB141A8"/>
    <w:multiLevelType w:val="multilevel"/>
    <w:tmpl w:val="D6EA50E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4381"/>
    <w:rsid w:val="00000409"/>
    <w:rsid w:val="00001609"/>
    <w:rsid w:val="000018D3"/>
    <w:rsid w:val="00004852"/>
    <w:rsid w:val="000055EB"/>
    <w:rsid w:val="00031250"/>
    <w:rsid w:val="000332CE"/>
    <w:rsid w:val="000346ED"/>
    <w:rsid w:val="000418F9"/>
    <w:rsid w:val="00047F05"/>
    <w:rsid w:val="000525AE"/>
    <w:rsid w:val="00072371"/>
    <w:rsid w:val="000758B0"/>
    <w:rsid w:val="000760A7"/>
    <w:rsid w:val="0009050A"/>
    <w:rsid w:val="00091F40"/>
    <w:rsid w:val="00094381"/>
    <w:rsid w:val="000A6189"/>
    <w:rsid w:val="000A7723"/>
    <w:rsid w:val="000C7B9B"/>
    <w:rsid w:val="000D5EC6"/>
    <w:rsid w:val="000D6C8F"/>
    <w:rsid w:val="000E53FD"/>
    <w:rsid w:val="00110781"/>
    <w:rsid w:val="001114AC"/>
    <w:rsid w:val="00115321"/>
    <w:rsid w:val="001229E1"/>
    <w:rsid w:val="00127AF6"/>
    <w:rsid w:val="001309D7"/>
    <w:rsid w:val="001377FF"/>
    <w:rsid w:val="00140371"/>
    <w:rsid w:val="00143031"/>
    <w:rsid w:val="00153019"/>
    <w:rsid w:val="00172242"/>
    <w:rsid w:val="00176B6E"/>
    <w:rsid w:val="00177A1B"/>
    <w:rsid w:val="00182AC1"/>
    <w:rsid w:val="00195B2F"/>
    <w:rsid w:val="001B28D5"/>
    <w:rsid w:val="001C5F02"/>
    <w:rsid w:val="001D44B4"/>
    <w:rsid w:val="001D6CE2"/>
    <w:rsid w:val="001D7BEF"/>
    <w:rsid w:val="001E2FA5"/>
    <w:rsid w:val="001E6EFD"/>
    <w:rsid w:val="001F09E0"/>
    <w:rsid w:val="00206E44"/>
    <w:rsid w:val="00207A70"/>
    <w:rsid w:val="0021368E"/>
    <w:rsid w:val="002210D8"/>
    <w:rsid w:val="00221FB7"/>
    <w:rsid w:val="00222D3F"/>
    <w:rsid w:val="00226868"/>
    <w:rsid w:val="00231A60"/>
    <w:rsid w:val="00234A39"/>
    <w:rsid w:val="00244814"/>
    <w:rsid w:val="002533E7"/>
    <w:rsid w:val="00266CDF"/>
    <w:rsid w:val="00282DEA"/>
    <w:rsid w:val="00283557"/>
    <w:rsid w:val="00286388"/>
    <w:rsid w:val="0029280F"/>
    <w:rsid w:val="00292B2E"/>
    <w:rsid w:val="002B4839"/>
    <w:rsid w:val="002B6954"/>
    <w:rsid w:val="002F67E5"/>
    <w:rsid w:val="00311F38"/>
    <w:rsid w:val="0032630E"/>
    <w:rsid w:val="003411BF"/>
    <w:rsid w:val="00354D97"/>
    <w:rsid w:val="003552FB"/>
    <w:rsid w:val="00364BAE"/>
    <w:rsid w:val="003659C0"/>
    <w:rsid w:val="00365FAF"/>
    <w:rsid w:val="0037080F"/>
    <w:rsid w:val="00375BC3"/>
    <w:rsid w:val="003760F4"/>
    <w:rsid w:val="003906BE"/>
    <w:rsid w:val="00396C43"/>
    <w:rsid w:val="003A5488"/>
    <w:rsid w:val="003B6C79"/>
    <w:rsid w:val="003C0ECE"/>
    <w:rsid w:val="003C67CC"/>
    <w:rsid w:val="003D6AC1"/>
    <w:rsid w:val="003F5454"/>
    <w:rsid w:val="003F7B75"/>
    <w:rsid w:val="00401E8F"/>
    <w:rsid w:val="004024EA"/>
    <w:rsid w:val="004032BC"/>
    <w:rsid w:val="00406ACD"/>
    <w:rsid w:val="0041723E"/>
    <w:rsid w:val="00422D49"/>
    <w:rsid w:val="004319E0"/>
    <w:rsid w:val="00440C0F"/>
    <w:rsid w:val="00441039"/>
    <w:rsid w:val="0046792C"/>
    <w:rsid w:val="00470207"/>
    <w:rsid w:val="00493A8C"/>
    <w:rsid w:val="004A1086"/>
    <w:rsid w:val="004B1EE0"/>
    <w:rsid w:val="004C1DF9"/>
    <w:rsid w:val="004C24A4"/>
    <w:rsid w:val="004C3D89"/>
    <w:rsid w:val="004D2A46"/>
    <w:rsid w:val="004D6483"/>
    <w:rsid w:val="004E33C6"/>
    <w:rsid w:val="004E7FD2"/>
    <w:rsid w:val="004F047B"/>
    <w:rsid w:val="004F508A"/>
    <w:rsid w:val="00506B19"/>
    <w:rsid w:val="0052240C"/>
    <w:rsid w:val="00532D12"/>
    <w:rsid w:val="0053482B"/>
    <w:rsid w:val="00550593"/>
    <w:rsid w:val="005567F0"/>
    <w:rsid w:val="005605CE"/>
    <w:rsid w:val="005850F9"/>
    <w:rsid w:val="005B55A0"/>
    <w:rsid w:val="005C13A9"/>
    <w:rsid w:val="005C522C"/>
    <w:rsid w:val="005C71B5"/>
    <w:rsid w:val="005E0C3C"/>
    <w:rsid w:val="006008CD"/>
    <w:rsid w:val="00622435"/>
    <w:rsid w:val="00623808"/>
    <w:rsid w:val="00637A82"/>
    <w:rsid w:val="006570B2"/>
    <w:rsid w:val="00661367"/>
    <w:rsid w:val="0067023E"/>
    <w:rsid w:val="006703BF"/>
    <w:rsid w:val="00671E08"/>
    <w:rsid w:val="0067333F"/>
    <w:rsid w:val="00676599"/>
    <w:rsid w:val="006839C9"/>
    <w:rsid w:val="00684136"/>
    <w:rsid w:val="00684CF4"/>
    <w:rsid w:val="006905E1"/>
    <w:rsid w:val="00697A18"/>
    <w:rsid w:val="006A038F"/>
    <w:rsid w:val="006A504A"/>
    <w:rsid w:val="006B2372"/>
    <w:rsid w:val="006B528F"/>
    <w:rsid w:val="006C730E"/>
    <w:rsid w:val="006C770E"/>
    <w:rsid w:val="006E1040"/>
    <w:rsid w:val="006F1FFE"/>
    <w:rsid w:val="006F5BD6"/>
    <w:rsid w:val="006F7177"/>
    <w:rsid w:val="00702F94"/>
    <w:rsid w:val="00706068"/>
    <w:rsid w:val="00707D28"/>
    <w:rsid w:val="00715461"/>
    <w:rsid w:val="007241DD"/>
    <w:rsid w:val="007247ED"/>
    <w:rsid w:val="00736D89"/>
    <w:rsid w:val="00743501"/>
    <w:rsid w:val="00743E01"/>
    <w:rsid w:val="00762B43"/>
    <w:rsid w:val="007966EE"/>
    <w:rsid w:val="007B1AC9"/>
    <w:rsid w:val="007C12E0"/>
    <w:rsid w:val="007E0F68"/>
    <w:rsid w:val="007F23EF"/>
    <w:rsid w:val="007F7A0F"/>
    <w:rsid w:val="007F7C99"/>
    <w:rsid w:val="00801DFB"/>
    <w:rsid w:val="0080324A"/>
    <w:rsid w:val="00803BA7"/>
    <w:rsid w:val="0083138D"/>
    <w:rsid w:val="00831FB4"/>
    <w:rsid w:val="008456C6"/>
    <w:rsid w:val="00851230"/>
    <w:rsid w:val="0085513E"/>
    <w:rsid w:val="008615AC"/>
    <w:rsid w:val="0086626F"/>
    <w:rsid w:val="008725BF"/>
    <w:rsid w:val="008753C2"/>
    <w:rsid w:val="008759C1"/>
    <w:rsid w:val="008873F0"/>
    <w:rsid w:val="00892A9B"/>
    <w:rsid w:val="008972E6"/>
    <w:rsid w:val="008A20E4"/>
    <w:rsid w:val="008A2613"/>
    <w:rsid w:val="008B4321"/>
    <w:rsid w:val="008B6F4D"/>
    <w:rsid w:val="008B7546"/>
    <w:rsid w:val="008C3585"/>
    <w:rsid w:val="008D0290"/>
    <w:rsid w:val="008E5FA8"/>
    <w:rsid w:val="008F6EC0"/>
    <w:rsid w:val="009027F5"/>
    <w:rsid w:val="009030B7"/>
    <w:rsid w:val="00913A6A"/>
    <w:rsid w:val="00921601"/>
    <w:rsid w:val="00924185"/>
    <w:rsid w:val="00925120"/>
    <w:rsid w:val="009260EE"/>
    <w:rsid w:val="009302D4"/>
    <w:rsid w:val="009538CC"/>
    <w:rsid w:val="00980C60"/>
    <w:rsid w:val="00986284"/>
    <w:rsid w:val="00986343"/>
    <w:rsid w:val="00987DB0"/>
    <w:rsid w:val="009955A4"/>
    <w:rsid w:val="009A324A"/>
    <w:rsid w:val="009C21DD"/>
    <w:rsid w:val="009C6F47"/>
    <w:rsid w:val="009D48B0"/>
    <w:rsid w:val="009E172E"/>
    <w:rsid w:val="009F2C56"/>
    <w:rsid w:val="009F2C7E"/>
    <w:rsid w:val="009F53F1"/>
    <w:rsid w:val="00A1609C"/>
    <w:rsid w:val="00A34445"/>
    <w:rsid w:val="00A42954"/>
    <w:rsid w:val="00A50F19"/>
    <w:rsid w:val="00A5245A"/>
    <w:rsid w:val="00A62015"/>
    <w:rsid w:val="00A6655A"/>
    <w:rsid w:val="00A72ECC"/>
    <w:rsid w:val="00A92E71"/>
    <w:rsid w:val="00AB12A5"/>
    <w:rsid w:val="00AB5322"/>
    <w:rsid w:val="00AC3058"/>
    <w:rsid w:val="00AC7C51"/>
    <w:rsid w:val="00AD4C74"/>
    <w:rsid w:val="00AD4FE8"/>
    <w:rsid w:val="00AE1CFF"/>
    <w:rsid w:val="00B03907"/>
    <w:rsid w:val="00B03C86"/>
    <w:rsid w:val="00B12248"/>
    <w:rsid w:val="00B17272"/>
    <w:rsid w:val="00B261DC"/>
    <w:rsid w:val="00B43591"/>
    <w:rsid w:val="00B51F7D"/>
    <w:rsid w:val="00B52D3B"/>
    <w:rsid w:val="00B86828"/>
    <w:rsid w:val="00B90E0C"/>
    <w:rsid w:val="00BB2559"/>
    <w:rsid w:val="00BB2900"/>
    <w:rsid w:val="00BE6846"/>
    <w:rsid w:val="00C0050B"/>
    <w:rsid w:val="00C06890"/>
    <w:rsid w:val="00C10AF5"/>
    <w:rsid w:val="00C22DB6"/>
    <w:rsid w:val="00C445D4"/>
    <w:rsid w:val="00C47083"/>
    <w:rsid w:val="00C57AA8"/>
    <w:rsid w:val="00C57C0D"/>
    <w:rsid w:val="00C913EC"/>
    <w:rsid w:val="00CA6B4D"/>
    <w:rsid w:val="00CA7578"/>
    <w:rsid w:val="00CB29CF"/>
    <w:rsid w:val="00CB74B6"/>
    <w:rsid w:val="00CD1132"/>
    <w:rsid w:val="00CD68AC"/>
    <w:rsid w:val="00CD74FB"/>
    <w:rsid w:val="00CE2D59"/>
    <w:rsid w:val="00CE4823"/>
    <w:rsid w:val="00CF4C85"/>
    <w:rsid w:val="00D06BC4"/>
    <w:rsid w:val="00D11940"/>
    <w:rsid w:val="00D33564"/>
    <w:rsid w:val="00D33EF8"/>
    <w:rsid w:val="00D416AD"/>
    <w:rsid w:val="00D43557"/>
    <w:rsid w:val="00D44DB0"/>
    <w:rsid w:val="00D521E6"/>
    <w:rsid w:val="00D56F49"/>
    <w:rsid w:val="00D71BE7"/>
    <w:rsid w:val="00D8699C"/>
    <w:rsid w:val="00D87C60"/>
    <w:rsid w:val="00D90AA1"/>
    <w:rsid w:val="00D956DC"/>
    <w:rsid w:val="00DA35FF"/>
    <w:rsid w:val="00DC41BB"/>
    <w:rsid w:val="00DD0BC2"/>
    <w:rsid w:val="00DD405D"/>
    <w:rsid w:val="00DE339D"/>
    <w:rsid w:val="00DF4CEF"/>
    <w:rsid w:val="00E032F3"/>
    <w:rsid w:val="00E21EAB"/>
    <w:rsid w:val="00E26E39"/>
    <w:rsid w:val="00E41544"/>
    <w:rsid w:val="00E50D3A"/>
    <w:rsid w:val="00E61EAB"/>
    <w:rsid w:val="00E67488"/>
    <w:rsid w:val="00E75ED4"/>
    <w:rsid w:val="00E811A0"/>
    <w:rsid w:val="00EA341B"/>
    <w:rsid w:val="00EA38CC"/>
    <w:rsid w:val="00EB284D"/>
    <w:rsid w:val="00EB57B6"/>
    <w:rsid w:val="00ED01B5"/>
    <w:rsid w:val="00EF3C63"/>
    <w:rsid w:val="00EF7BB2"/>
    <w:rsid w:val="00F07612"/>
    <w:rsid w:val="00F32B42"/>
    <w:rsid w:val="00F476DD"/>
    <w:rsid w:val="00F50781"/>
    <w:rsid w:val="00F6413A"/>
    <w:rsid w:val="00F71863"/>
    <w:rsid w:val="00F75C87"/>
    <w:rsid w:val="00FB6DE5"/>
    <w:rsid w:val="00FD56E6"/>
    <w:rsid w:val="00FE566A"/>
    <w:rsid w:val="00FF3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38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TEXT">
    <w:name w:val=".HEADERTEXT"/>
    <w:uiPriority w:val="99"/>
    <w:rsid w:val="008725BF"/>
    <w:pPr>
      <w:widowControl w:val="0"/>
      <w:autoSpaceDE w:val="0"/>
      <w:autoSpaceDN w:val="0"/>
      <w:adjustRightInd w:val="0"/>
      <w:ind w:firstLine="680"/>
      <w:jc w:val="both"/>
    </w:pPr>
    <w:rPr>
      <w:rFonts w:ascii="Arial" w:hAnsi="Arial" w:cs="Arial"/>
      <w:color w:val="2B4279"/>
    </w:rPr>
  </w:style>
  <w:style w:type="paragraph" w:customStyle="1" w:styleId="ConsPlusTitle">
    <w:name w:val="ConsPlusTitle"/>
    <w:uiPriority w:val="99"/>
    <w:rsid w:val="0009438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09438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09438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Header">
    <w:name w:val="header"/>
    <w:basedOn w:val="Normal"/>
    <w:link w:val="HeaderChar"/>
    <w:uiPriority w:val="99"/>
    <w:rsid w:val="0085123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51230"/>
    <w:rPr>
      <w:rFonts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85123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51230"/>
    <w:rPr>
      <w:rFonts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851230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85123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5123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85123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851230"/>
    <w:rPr>
      <w:rFonts w:ascii="Times New Roman" w:hAnsi="Times New Roman" w:cs="Times New Roman"/>
      <w:i/>
    </w:rPr>
  </w:style>
  <w:style w:type="character" w:customStyle="1" w:styleId="BodyTextChar">
    <w:name w:val="Body Text Char"/>
    <w:link w:val="BodyText"/>
    <w:uiPriority w:val="99"/>
    <w:locked/>
    <w:rsid w:val="00851230"/>
    <w:rPr>
      <w:rFonts w:ascii="Microsoft Sans Serif" w:hAnsi="Microsoft Sans Serif"/>
      <w:sz w:val="24"/>
    </w:rPr>
  </w:style>
  <w:style w:type="paragraph" w:styleId="BodyText">
    <w:name w:val="Body Text"/>
    <w:basedOn w:val="Normal"/>
    <w:link w:val="BodyTextChar"/>
    <w:uiPriority w:val="99"/>
    <w:rsid w:val="00851230"/>
    <w:pPr>
      <w:widowControl w:val="0"/>
      <w:autoSpaceDE w:val="0"/>
      <w:autoSpaceDN w:val="0"/>
      <w:adjustRightInd w:val="0"/>
      <w:spacing w:after="120"/>
    </w:pPr>
    <w:rPr>
      <w:rFonts w:ascii="Microsoft Sans Serif" w:hAnsi="Microsoft Sans Serif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3C67CC"/>
    <w:rPr>
      <w:rFonts w:cs="Times New Roman"/>
      <w:sz w:val="24"/>
      <w:szCs w:val="24"/>
    </w:rPr>
  </w:style>
  <w:style w:type="character" w:customStyle="1" w:styleId="1">
    <w:name w:val="Основной текст Знак1"/>
    <w:basedOn w:val="DefaultParagraphFont"/>
    <w:uiPriority w:val="99"/>
    <w:semiHidden/>
    <w:rsid w:val="00851230"/>
    <w:rPr>
      <w:rFonts w:cs="Times New Roman"/>
      <w:sz w:val="24"/>
      <w:szCs w:val="24"/>
      <w:lang w:eastAsia="ru-RU"/>
    </w:rPr>
  </w:style>
  <w:style w:type="character" w:customStyle="1" w:styleId="BodyTextIndent3Char">
    <w:name w:val="Body Text Indent 3 Char"/>
    <w:link w:val="BodyTextIndent3"/>
    <w:uiPriority w:val="99"/>
    <w:locked/>
    <w:rsid w:val="00851230"/>
    <w:rPr>
      <w:sz w:val="16"/>
    </w:rPr>
  </w:style>
  <w:style w:type="paragraph" w:styleId="BodyTextIndent3">
    <w:name w:val="Body Text Indent 3"/>
    <w:basedOn w:val="Normal"/>
    <w:link w:val="BodyTextIndent3Char"/>
    <w:uiPriority w:val="99"/>
    <w:rsid w:val="00851230"/>
    <w:pPr>
      <w:spacing w:after="120"/>
      <w:ind w:left="283"/>
    </w:pPr>
    <w:rPr>
      <w:sz w:val="16"/>
      <w:szCs w:val="20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sid w:val="003C67CC"/>
    <w:rPr>
      <w:rFonts w:cs="Times New Roman"/>
      <w:sz w:val="16"/>
      <w:szCs w:val="16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851230"/>
    <w:rPr>
      <w:rFonts w:cs="Times New Roman"/>
      <w:sz w:val="16"/>
      <w:szCs w:val="16"/>
      <w:lang w:eastAsia="ru-RU"/>
    </w:rPr>
  </w:style>
  <w:style w:type="paragraph" w:customStyle="1" w:styleId="printj">
    <w:name w:val="printj"/>
    <w:basedOn w:val="Normal"/>
    <w:uiPriority w:val="99"/>
    <w:rsid w:val="00851230"/>
    <w:pPr>
      <w:spacing w:before="144" w:after="288"/>
      <w:jc w:val="both"/>
    </w:pPr>
  </w:style>
  <w:style w:type="paragraph" w:customStyle="1" w:styleId="a0">
    <w:name w:val="Прижатый влево"/>
    <w:basedOn w:val="Normal"/>
    <w:next w:val="Normal"/>
    <w:uiPriority w:val="99"/>
    <w:rsid w:val="00851230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10">
    <w:name w:val="Без интервала1"/>
    <w:uiPriority w:val="99"/>
    <w:rsid w:val="00851230"/>
    <w:rPr>
      <w:rFonts w:ascii="Calibri" w:hAnsi="Calibri"/>
    </w:rPr>
  </w:style>
  <w:style w:type="character" w:styleId="PageNumber">
    <w:name w:val="page number"/>
    <w:basedOn w:val="DefaultParagraphFont"/>
    <w:uiPriority w:val="99"/>
    <w:rsid w:val="00851230"/>
    <w:rPr>
      <w:rFonts w:cs="Times New Roman"/>
    </w:rPr>
  </w:style>
  <w:style w:type="paragraph" w:customStyle="1" w:styleId="a">
    <w:name w:val="Пункт_пост"/>
    <w:basedOn w:val="Normal"/>
    <w:uiPriority w:val="99"/>
    <w:rsid w:val="00851230"/>
    <w:pPr>
      <w:numPr>
        <w:numId w:val="2"/>
      </w:numPr>
      <w:spacing w:before="120"/>
      <w:jc w:val="both"/>
    </w:pPr>
    <w:rPr>
      <w:sz w:val="26"/>
    </w:rPr>
  </w:style>
  <w:style w:type="paragraph" w:customStyle="1" w:styleId="ConsNormal">
    <w:name w:val="ConsNormal"/>
    <w:uiPriority w:val="99"/>
    <w:rsid w:val="00851230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styleId="Strong">
    <w:name w:val="Strong"/>
    <w:basedOn w:val="DefaultParagraphFont"/>
    <w:uiPriority w:val="99"/>
    <w:qFormat/>
    <w:rsid w:val="00851230"/>
    <w:rPr>
      <w:rFonts w:cs="Times New Roman"/>
      <w:b/>
    </w:rPr>
  </w:style>
  <w:style w:type="paragraph" w:customStyle="1" w:styleId="a1">
    <w:name w:val="Знак"/>
    <w:basedOn w:val="Normal"/>
    <w:uiPriority w:val="99"/>
    <w:rsid w:val="0085123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851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51230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8A20E4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rsid w:val="006B528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B528F"/>
    <w:rPr>
      <w:rFonts w:cs="Times New Roman"/>
      <w:sz w:val="24"/>
      <w:szCs w:val="24"/>
      <w:lang w:eastAsia="ru-RU"/>
    </w:rPr>
  </w:style>
  <w:style w:type="character" w:customStyle="1" w:styleId="a2">
    <w:name w:val="Основной текст_"/>
    <w:basedOn w:val="DefaultParagraphFont"/>
    <w:link w:val="3"/>
    <w:uiPriority w:val="99"/>
    <w:locked/>
    <w:rsid w:val="00DC41BB"/>
    <w:rPr>
      <w:rFonts w:cs="Times New Roman"/>
      <w:sz w:val="27"/>
      <w:szCs w:val="27"/>
      <w:lang w:bidi="ar-SA"/>
    </w:rPr>
  </w:style>
  <w:style w:type="paragraph" w:customStyle="1" w:styleId="3">
    <w:name w:val="Основной текст3"/>
    <w:basedOn w:val="Normal"/>
    <w:link w:val="a2"/>
    <w:uiPriority w:val="99"/>
    <w:rsid w:val="00DC41BB"/>
    <w:pPr>
      <w:shd w:val="clear" w:color="auto" w:fill="FFFFFF"/>
      <w:spacing w:after="180" w:line="240" w:lineRule="exact"/>
      <w:jc w:val="center"/>
    </w:pPr>
    <w:rPr>
      <w:noProof/>
      <w:sz w:val="27"/>
      <w:szCs w:val="27"/>
    </w:rPr>
  </w:style>
  <w:style w:type="paragraph" w:customStyle="1" w:styleId="conspluscell0">
    <w:name w:val="conspluscell"/>
    <w:basedOn w:val="Normal"/>
    <w:uiPriority w:val="99"/>
    <w:rsid w:val="000A6189"/>
    <w:pPr>
      <w:spacing w:before="100" w:beforeAutospacing="1" w:after="100" w:afterAutospacing="1"/>
    </w:pPr>
  </w:style>
  <w:style w:type="paragraph" w:customStyle="1" w:styleId="listparagraph0">
    <w:name w:val="listparagraph"/>
    <w:basedOn w:val="Normal"/>
    <w:uiPriority w:val="99"/>
    <w:rsid w:val="00206E44"/>
    <w:pPr>
      <w:spacing w:before="100" w:beforeAutospacing="1" w:after="100" w:afterAutospacing="1"/>
    </w:pPr>
  </w:style>
  <w:style w:type="paragraph" w:customStyle="1" w:styleId="listparagraphcxsplast">
    <w:name w:val="listparagraphcxsplast"/>
    <w:basedOn w:val="Normal"/>
    <w:uiPriority w:val="99"/>
    <w:rsid w:val="00206E44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rsid w:val="00AB12A5"/>
    <w:rPr>
      <w:rFonts w:cs="Times New Roman"/>
      <w:color w:val="800080"/>
      <w:u w:val="single"/>
    </w:rPr>
  </w:style>
  <w:style w:type="character" w:customStyle="1" w:styleId="ecatbody">
    <w:name w:val="ecatbody"/>
    <w:basedOn w:val="DefaultParagraphFont"/>
    <w:uiPriority w:val="99"/>
    <w:rsid w:val="00441039"/>
    <w:rPr>
      <w:rFonts w:cs="Times New Roman"/>
    </w:rPr>
  </w:style>
  <w:style w:type="paragraph" w:customStyle="1" w:styleId="p">
    <w:name w:val="p"/>
    <w:basedOn w:val="Normal"/>
    <w:uiPriority w:val="99"/>
    <w:rsid w:val="00BE684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16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1510</TotalTime>
  <Pages>7</Pages>
  <Words>2136</Words>
  <Characters>12179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Ледюкова Валентина Алексеевна</dc:creator>
  <cp:keywords/>
  <dc:description/>
  <cp:lastModifiedBy>MLavrienko</cp:lastModifiedBy>
  <cp:revision>78</cp:revision>
  <cp:lastPrinted>2017-11-20T22:20:00Z</cp:lastPrinted>
  <dcterms:created xsi:type="dcterms:W3CDTF">2017-02-28T05:34:00Z</dcterms:created>
  <dcterms:modified xsi:type="dcterms:W3CDTF">2017-11-20T22:21:00Z</dcterms:modified>
</cp:coreProperties>
</file>